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B4A9" w14:textId="61106E64" w:rsidR="00972C1B" w:rsidRDefault="00972C1B" w:rsidP="00972C1B">
      <w:pPr>
        <w:pStyle w:val="Body"/>
        <w:spacing w:before="100" w:after="100" w:line="276" w:lineRule="auto"/>
        <w:rPr>
          <w:b/>
          <w:bCs/>
          <w:sz w:val="20"/>
          <w:szCs w:val="20"/>
        </w:rPr>
      </w:pPr>
      <w:r>
        <w:rPr>
          <w:rFonts w:ascii="Times New Roman" w:eastAsia="Times New Roman" w:hAnsi="Times New Roman" w:cs="Times New Roman"/>
          <w:noProof/>
        </w:rPr>
        <w:drawing>
          <wp:anchor distT="57150" distB="57150" distL="57150" distR="57150" simplePos="0" relativeHeight="251659264" behindDoc="0" locked="0" layoutInCell="1" allowOverlap="1" wp14:anchorId="4E67D89B" wp14:editId="741FFB31">
            <wp:simplePos x="0" y="0"/>
            <wp:positionH relativeFrom="column">
              <wp:posOffset>0</wp:posOffset>
            </wp:positionH>
            <wp:positionV relativeFrom="line">
              <wp:posOffset>-368300</wp:posOffset>
            </wp:positionV>
            <wp:extent cx="2377440" cy="494666"/>
            <wp:effectExtent l="0" t="0" r="0" b="635"/>
            <wp:wrapNone/>
            <wp:docPr id="1073741826" name="officeArt object" descr="page2image6981872"/>
            <wp:cNvGraphicFramePr/>
            <a:graphic xmlns:a="http://schemas.openxmlformats.org/drawingml/2006/main">
              <a:graphicData uri="http://schemas.openxmlformats.org/drawingml/2006/picture">
                <pic:pic xmlns:pic="http://schemas.openxmlformats.org/drawingml/2006/picture">
                  <pic:nvPicPr>
                    <pic:cNvPr id="1073741826" name="page2image6981872" descr="page2image6981872"/>
                    <pic:cNvPicPr>
                      <a:picLocks noChangeAspect="1"/>
                    </pic:cNvPicPr>
                  </pic:nvPicPr>
                  <pic:blipFill>
                    <a:blip r:embed="rId7"/>
                    <a:stretch>
                      <a:fillRect/>
                    </a:stretch>
                  </pic:blipFill>
                  <pic:spPr>
                    <a:xfrm>
                      <a:off x="0" y="0"/>
                      <a:ext cx="2377440" cy="494666"/>
                    </a:xfrm>
                    <a:prstGeom prst="rect">
                      <a:avLst/>
                    </a:prstGeom>
                    <a:ln w="12700" cap="flat">
                      <a:noFill/>
                      <a:miter lim="400000"/>
                    </a:ln>
                    <a:effectLst/>
                  </pic:spPr>
                </pic:pic>
              </a:graphicData>
            </a:graphic>
          </wp:anchor>
        </w:drawing>
      </w:r>
    </w:p>
    <w:p w14:paraId="1972E148" w14:textId="4106DED8" w:rsidR="00972C1B" w:rsidRPr="0057318F" w:rsidRDefault="00972C1B" w:rsidP="00972C1B">
      <w:pPr>
        <w:pStyle w:val="Body"/>
        <w:spacing w:before="100" w:after="100" w:line="276" w:lineRule="auto"/>
        <w:rPr>
          <w:color w:val="auto"/>
          <w:sz w:val="20"/>
          <w:szCs w:val="20"/>
        </w:rPr>
      </w:pPr>
      <w:r w:rsidRPr="0057318F">
        <w:rPr>
          <w:b/>
          <w:bCs/>
          <w:color w:val="auto"/>
          <w:sz w:val="20"/>
          <w:szCs w:val="20"/>
        </w:rPr>
        <w:t xml:space="preserve">Reports to: </w:t>
      </w:r>
      <w:r w:rsidR="00057156" w:rsidRPr="00404AAD">
        <w:rPr>
          <w:color w:val="auto"/>
          <w:sz w:val="20"/>
          <w:szCs w:val="20"/>
        </w:rPr>
        <w:t>Lead Pastor</w:t>
      </w:r>
    </w:p>
    <w:p w14:paraId="673955FB" w14:textId="3CDF9BDE" w:rsidR="00972C1B" w:rsidRDefault="00972C1B" w:rsidP="00972C1B">
      <w:pPr>
        <w:pStyle w:val="Body"/>
        <w:spacing w:before="100" w:after="100" w:line="276" w:lineRule="auto"/>
        <w:rPr>
          <w:color w:val="auto"/>
          <w:sz w:val="20"/>
          <w:szCs w:val="20"/>
        </w:rPr>
      </w:pPr>
      <w:r w:rsidRPr="0057318F">
        <w:rPr>
          <w:b/>
          <w:bCs/>
          <w:color w:val="auto"/>
          <w:sz w:val="20"/>
          <w:szCs w:val="20"/>
        </w:rPr>
        <w:t xml:space="preserve">Employee Status: </w:t>
      </w:r>
      <w:r w:rsidR="00404AAD" w:rsidRPr="0057318F">
        <w:rPr>
          <w:color w:val="auto"/>
          <w:sz w:val="20"/>
          <w:szCs w:val="20"/>
        </w:rPr>
        <w:t>Exempt</w:t>
      </w:r>
    </w:p>
    <w:p w14:paraId="5812AB4F" w14:textId="4C52658D" w:rsidR="004333F1" w:rsidRPr="0057318F" w:rsidRDefault="004333F1" w:rsidP="00972C1B">
      <w:pPr>
        <w:pStyle w:val="Body"/>
        <w:spacing w:before="100" w:after="100" w:line="276" w:lineRule="auto"/>
        <w:rPr>
          <w:color w:val="auto"/>
          <w:sz w:val="20"/>
          <w:szCs w:val="20"/>
        </w:rPr>
      </w:pPr>
      <w:r w:rsidRPr="004333F1">
        <w:rPr>
          <w:b/>
          <w:bCs/>
          <w:color w:val="auto"/>
          <w:sz w:val="20"/>
          <w:szCs w:val="20"/>
        </w:rPr>
        <w:t>Ministerial Exemption:</w:t>
      </w:r>
    </w:p>
    <w:p w14:paraId="1DA466D3" w14:textId="27726266" w:rsidR="00972C1B" w:rsidRPr="0057318F" w:rsidRDefault="00972C1B" w:rsidP="00972C1B">
      <w:pPr>
        <w:pStyle w:val="Body"/>
        <w:spacing w:before="100" w:after="100" w:line="276" w:lineRule="auto"/>
        <w:rPr>
          <w:color w:val="auto"/>
          <w:sz w:val="20"/>
          <w:szCs w:val="20"/>
        </w:rPr>
      </w:pPr>
      <w:r w:rsidRPr="0057318F">
        <w:rPr>
          <w:b/>
          <w:bCs/>
          <w:color w:val="auto"/>
          <w:sz w:val="20"/>
          <w:szCs w:val="20"/>
        </w:rPr>
        <w:t xml:space="preserve">Reviewed by: </w:t>
      </w:r>
      <w:r w:rsidR="00404AAD" w:rsidRPr="0057318F">
        <w:rPr>
          <w:color w:val="auto"/>
          <w:sz w:val="20"/>
          <w:szCs w:val="20"/>
        </w:rPr>
        <w:t>Lead Pastor</w:t>
      </w:r>
    </w:p>
    <w:p w14:paraId="47096659" w14:textId="0BFDCA85" w:rsidR="00972C1B" w:rsidRPr="0057318F" w:rsidRDefault="00972C1B" w:rsidP="00972C1B">
      <w:pPr>
        <w:pStyle w:val="Body"/>
        <w:spacing w:before="100" w:after="100" w:line="276" w:lineRule="auto"/>
        <w:rPr>
          <w:color w:val="auto"/>
          <w:sz w:val="20"/>
          <w:szCs w:val="20"/>
        </w:rPr>
      </w:pPr>
      <w:r w:rsidRPr="0057318F">
        <w:rPr>
          <w:b/>
          <w:bCs/>
          <w:color w:val="auto"/>
          <w:sz w:val="20"/>
          <w:szCs w:val="20"/>
          <w:lang w:val="de-DE"/>
        </w:rPr>
        <w:t xml:space="preserve">Review Date: </w:t>
      </w:r>
      <w:r w:rsidR="00404AAD">
        <w:rPr>
          <w:color w:val="auto"/>
          <w:sz w:val="20"/>
          <w:szCs w:val="20"/>
        </w:rPr>
        <w:t>November 2, 2025</w:t>
      </w:r>
    </w:p>
    <w:p w14:paraId="4EA838ED" w14:textId="05E0C36E" w:rsidR="00972C1B" w:rsidRPr="0057318F" w:rsidRDefault="00972C1B" w:rsidP="00972C1B">
      <w:pPr>
        <w:pStyle w:val="Body"/>
        <w:spacing w:before="100" w:after="100" w:line="276" w:lineRule="auto"/>
        <w:jc w:val="center"/>
        <w:rPr>
          <w:rFonts w:ascii="Arial" w:eastAsia="Arial" w:hAnsi="Arial" w:cs="Arial"/>
          <w:b/>
          <w:bCs/>
          <w:color w:val="auto"/>
          <w:sz w:val="32"/>
          <w:szCs w:val="32"/>
        </w:rPr>
      </w:pPr>
      <w:r w:rsidRPr="0057318F">
        <w:rPr>
          <w:rFonts w:ascii="Arial" w:eastAsia="Arial" w:hAnsi="Arial" w:cs="Arial"/>
          <w:b/>
          <w:bCs/>
          <w:color w:val="auto"/>
          <w:sz w:val="32"/>
          <w:szCs w:val="32"/>
        </w:rPr>
        <w:br/>
      </w:r>
      <w:r w:rsidR="00057156">
        <w:rPr>
          <w:rFonts w:ascii="Arial" w:hAnsi="Arial"/>
          <w:b/>
          <w:bCs/>
          <w:color w:val="auto"/>
          <w:sz w:val="32"/>
          <w:szCs w:val="32"/>
        </w:rPr>
        <w:t>Pastor of Discipleship</w:t>
      </w:r>
    </w:p>
    <w:p w14:paraId="269CB8B6" w14:textId="17760BAA" w:rsidR="00972C1B" w:rsidRPr="0057318F" w:rsidRDefault="00057156" w:rsidP="00972C1B">
      <w:pPr>
        <w:pStyle w:val="Body"/>
        <w:spacing w:before="100" w:after="100" w:line="276" w:lineRule="auto"/>
        <w:jc w:val="center"/>
        <w:rPr>
          <w:rFonts w:ascii="Times New Roman" w:eastAsia="Times New Roman" w:hAnsi="Times New Roman" w:cs="Times New Roman"/>
          <w:color w:val="auto"/>
        </w:rPr>
      </w:pPr>
      <w:r>
        <w:rPr>
          <w:rFonts w:ascii="Arial" w:hAnsi="Arial"/>
          <w:b/>
          <w:bCs/>
          <w:color w:val="auto"/>
        </w:rPr>
        <w:t>Full Time</w:t>
      </w:r>
    </w:p>
    <w:p w14:paraId="6566E513" w14:textId="374C3539" w:rsidR="00972C1B" w:rsidRPr="0057318F" w:rsidRDefault="00972C1B" w:rsidP="00972C1B">
      <w:pPr>
        <w:pStyle w:val="Body"/>
        <w:spacing w:before="100" w:after="100" w:line="276" w:lineRule="auto"/>
        <w:rPr>
          <w:rFonts w:ascii="Arial" w:eastAsia="Times New Roman" w:hAnsi="Arial" w:cs="Arial"/>
          <w:color w:val="auto"/>
          <w:sz w:val="22"/>
          <w:szCs w:val="22"/>
        </w:rPr>
      </w:pPr>
      <w:r w:rsidRPr="0057318F">
        <w:rPr>
          <w:rFonts w:ascii="Arial" w:hAnsi="Arial" w:cs="Arial"/>
          <w:b/>
          <w:bCs/>
          <w:color w:val="auto"/>
          <w:sz w:val="22"/>
          <w:szCs w:val="22"/>
        </w:rPr>
        <w:t>MINISTRY SUMMARY</w:t>
      </w:r>
    </w:p>
    <w:p w14:paraId="3B477211" w14:textId="5D55BBFF" w:rsidR="00034BE5" w:rsidRPr="00034BE5" w:rsidRDefault="00034BE5" w:rsidP="00034BE5">
      <w:pPr>
        <w:pStyle w:val="Body"/>
        <w:numPr>
          <w:ilvl w:val="0"/>
          <w:numId w:val="33"/>
        </w:numPr>
        <w:spacing w:line="276" w:lineRule="auto"/>
        <w:rPr>
          <w:rFonts w:ascii="Arial" w:hAnsi="Arial" w:cs="Arial"/>
          <w:color w:val="auto"/>
          <w:sz w:val="22"/>
          <w:szCs w:val="22"/>
        </w:rPr>
      </w:pPr>
      <w:r w:rsidRPr="00034BE5">
        <w:rPr>
          <w:rFonts w:ascii="Arial" w:hAnsi="Arial" w:cs="Arial"/>
          <w:sz w:val="22"/>
          <w:szCs w:val="22"/>
        </w:rPr>
        <w:t xml:space="preserve">The Pastor of Discipleship provides leadership and direction for the spiritual formation and growth of HOPE Church. Rooted in our mission to </w:t>
      </w:r>
      <w:r w:rsidRPr="00034BE5">
        <w:rPr>
          <w:rStyle w:val="Emphasis"/>
          <w:rFonts w:ascii="Arial" w:hAnsi="Arial" w:cs="Arial"/>
          <w:sz w:val="22"/>
          <w:szCs w:val="22"/>
        </w:rPr>
        <w:t xml:space="preserve">Let God love You, Love Him in return, and Love Others in Jesus name, </w:t>
      </w:r>
      <w:r w:rsidRPr="00034BE5">
        <w:rPr>
          <w:rFonts w:ascii="Arial" w:hAnsi="Arial" w:cs="Arial"/>
          <w:sz w:val="22"/>
          <w:szCs w:val="22"/>
        </w:rPr>
        <w:t xml:space="preserve">this role equips attenders to become fully devoted followers of Jesus who live out their faith in everyday life. Through developing environments, relationships, and pathways for growth, </w:t>
      </w:r>
      <w:r w:rsidR="00703FCC">
        <w:rPr>
          <w:rFonts w:ascii="Arial" w:hAnsi="Arial" w:cs="Arial"/>
          <w:sz w:val="22"/>
          <w:szCs w:val="22"/>
        </w:rPr>
        <w:t xml:space="preserve">including but not limited to small groups, </w:t>
      </w:r>
      <w:r w:rsidRPr="00034BE5">
        <w:rPr>
          <w:rFonts w:ascii="Arial" w:hAnsi="Arial" w:cs="Arial"/>
          <w:sz w:val="22"/>
          <w:szCs w:val="22"/>
        </w:rPr>
        <w:t>the Pastor of Discipleship helps people move from initial connection to active participation in worship, service, and witness—so that the church increasingly reflects the transforming power of Christ in our community and beyond.</w:t>
      </w:r>
    </w:p>
    <w:p w14:paraId="7BBCD098" w14:textId="77777777" w:rsidR="00034BE5" w:rsidRDefault="00034BE5" w:rsidP="0091553A">
      <w:pPr>
        <w:pStyle w:val="Body"/>
        <w:rPr>
          <w:rFonts w:ascii="Arial" w:hAnsi="Arial" w:cs="Arial"/>
          <w:b/>
          <w:bCs/>
          <w:color w:val="auto"/>
          <w:sz w:val="22"/>
          <w:szCs w:val="22"/>
        </w:rPr>
      </w:pPr>
    </w:p>
    <w:p w14:paraId="73E56E26" w14:textId="4367AF4C" w:rsidR="00972C1B" w:rsidRPr="0057318F" w:rsidRDefault="00972C1B" w:rsidP="00BA6DD6">
      <w:pPr>
        <w:pStyle w:val="Body"/>
        <w:rPr>
          <w:rFonts w:ascii="Arial" w:eastAsia="Arial" w:hAnsi="Arial" w:cs="Arial"/>
          <w:b/>
          <w:bCs/>
          <w:color w:val="auto"/>
          <w:sz w:val="22"/>
          <w:szCs w:val="22"/>
        </w:rPr>
      </w:pPr>
      <w:r w:rsidRPr="0057318F">
        <w:rPr>
          <w:rFonts w:ascii="Arial" w:hAnsi="Arial" w:cs="Arial"/>
          <w:b/>
          <w:bCs/>
          <w:color w:val="auto"/>
          <w:sz w:val="22"/>
          <w:szCs w:val="22"/>
        </w:rPr>
        <w:t>MINISTRY DUTIES AND RESPONSIBILITIES</w:t>
      </w:r>
    </w:p>
    <w:p w14:paraId="7C7CB2C2" w14:textId="77777777" w:rsidR="00BA6DD6" w:rsidRPr="00BA6DD6" w:rsidRDefault="00BA6DD6" w:rsidP="00BA6DD6">
      <w:pPr>
        <w:pStyle w:val="Body"/>
        <w:rPr>
          <w:rFonts w:ascii="Arial" w:eastAsia="Times New Roman" w:hAnsi="Arial" w:cs="Arial"/>
          <w:i/>
          <w:iCs/>
          <w:sz w:val="22"/>
          <w:szCs w:val="22"/>
          <w:bdr w:val="none" w:sz="0" w:space="0" w:color="auto" w:frame="1"/>
          <w:shd w:val="clear" w:color="auto" w:fill="FFFFFF"/>
          <w14:textOutline w14:w="0" w14:cap="rnd" w14:cmpd="sng" w14:algn="ctr">
            <w14:noFill/>
            <w14:prstDash w14:val="solid"/>
            <w14:bevel/>
          </w14:textOutline>
        </w:rPr>
      </w:pPr>
      <w:r w:rsidRPr="00BA6DD6">
        <w:rPr>
          <w:rFonts w:ascii="Arial" w:eastAsia="Times New Roman" w:hAnsi="Arial" w:cs="Arial"/>
          <w:i/>
          <w:iCs/>
          <w:sz w:val="22"/>
          <w:szCs w:val="22"/>
          <w:bdr w:val="none" w:sz="0" w:space="0" w:color="auto" w:frame="1"/>
          <w:shd w:val="clear" w:color="auto" w:fill="FFFFFF"/>
          <w14:textOutline w14:w="0" w14:cap="rnd" w14:cmpd="sng" w14:algn="ctr">
            <w14:noFill/>
            <w14:prstDash w14:val="solid"/>
            <w14:bevel/>
          </w14:textOutline>
        </w:rPr>
        <w:t>The following duties are normal for this position.  These are not to be construed as exclusive or all-inclusive.  Other duties may be required and assigned.</w:t>
      </w:r>
    </w:p>
    <w:p w14:paraId="56E2AE5E" w14:textId="77777777" w:rsidR="00BA6DD6" w:rsidRDefault="00BA6DD6" w:rsidP="00BA6DD6">
      <w:pPr>
        <w:pStyle w:val="Body"/>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pPr>
    </w:p>
    <w:p w14:paraId="0537F931" w14:textId="11CA4492" w:rsidR="00BA6DD6" w:rsidRPr="00BA6DD6" w:rsidRDefault="00BA6DD6" w:rsidP="00BA6DD6">
      <w:pPr>
        <w:pStyle w:val="Body"/>
        <w:numPr>
          <w:ilvl w:val="0"/>
          <w:numId w:val="33"/>
        </w:numPr>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pPr>
      <w:r w:rsidRPr="00BA6DD6">
        <w:rPr>
          <w:rFonts w:ascii="Arial" w:eastAsia="Times New Roman" w:hAnsi="Arial" w:cs="Arial"/>
          <w:b/>
          <w:bCs/>
          <w:sz w:val="22"/>
          <w:szCs w:val="22"/>
          <w:bdr w:val="none" w:sz="0" w:space="0" w:color="auto" w:frame="1"/>
          <w:shd w:val="clear" w:color="auto" w:fill="FFFFFF"/>
          <w14:textOutline w14:w="0" w14:cap="rnd" w14:cmpd="sng" w14:algn="ctr">
            <w14:noFill/>
            <w14:prstDash w14:val="solid"/>
            <w14:bevel/>
          </w14:textOutline>
        </w:rPr>
        <w:t>Develop and implement</w:t>
      </w:r>
      <w:r>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t xml:space="preserve"> – </w:t>
      </w:r>
      <w:r w:rsidRPr="00BA6DD6">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t>in collaboration with the Lead Pastor and Strategy Team, and in alignment with HOPE Church’s mission, vision, and culture—a comprehensive adult discipleship strategy that includes small groups, study classes, mentoring, and service opportunities.</w:t>
      </w:r>
    </w:p>
    <w:p w14:paraId="4F5F6F31" w14:textId="77777777" w:rsidR="00BA6DD6" w:rsidRPr="00BA6DD6" w:rsidRDefault="00BA6DD6" w:rsidP="00BA6DD6">
      <w:pPr>
        <w:pStyle w:val="Body"/>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pPr>
    </w:p>
    <w:p w14:paraId="1B3992F4" w14:textId="7DE599C2" w:rsidR="00BA6DD6" w:rsidRPr="00BA6DD6" w:rsidRDefault="00BA6DD6" w:rsidP="00BA6DD6">
      <w:pPr>
        <w:pStyle w:val="Body"/>
        <w:numPr>
          <w:ilvl w:val="0"/>
          <w:numId w:val="33"/>
        </w:numPr>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pPr>
      <w:r w:rsidRPr="00BA6DD6">
        <w:rPr>
          <w:rFonts w:ascii="Arial" w:eastAsia="Times New Roman" w:hAnsi="Arial" w:cs="Arial"/>
          <w:b/>
          <w:bCs/>
          <w:sz w:val="22"/>
          <w:szCs w:val="22"/>
          <w:bdr w:val="none" w:sz="0" w:space="0" w:color="auto" w:frame="1"/>
          <w:shd w:val="clear" w:color="auto" w:fill="FFFFFF"/>
          <w14:textOutline w14:w="0" w14:cap="rnd" w14:cmpd="sng" w14:algn="ctr">
            <w14:noFill/>
            <w14:prstDash w14:val="solid"/>
            <w14:bevel/>
          </w14:textOutline>
        </w:rPr>
        <w:t>Recruit, equip, and empower</w:t>
      </w:r>
      <w:r w:rsidRPr="00BA6DD6">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t xml:space="preserve"> volunteers to actively lead and participate in discipleship ministries. As a “leader of leaders,” the Pastor of Discipleship will cultivate a multiplying culture of spiritual growth in which discipleship becomes the shared work of the whole church, not solely church staff.</w:t>
      </w:r>
    </w:p>
    <w:p w14:paraId="0AC7608D" w14:textId="77777777" w:rsidR="00BA6DD6" w:rsidRPr="00BA6DD6" w:rsidRDefault="00BA6DD6" w:rsidP="00BA6DD6">
      <w:pPr>
        <w:pStyle w:val="Body"/>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pPr>
    </w:p>
    <w:p w14:paraId="6AD26E5A" w14:textId="3B750307" w:rsidR="00BA6DD6" w:rsidRPr="00BA6DD6" w:rsidRDefault="00BA6DD6" w:rsidP="00BA6DD6">
      <w:pPr>
        <w:pStyle w:val="Body"/>
        <w:numPr>
          <w:ilvl w:val="0"/>
          <w:numId w:val="33"/>
        </w:numPr>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pPr>
      <w:r w:rsidRPr="00BA6DD6">
        <w:rPr>
          <w:rFonts w:ascii="Arial" w:eastAsia="Times New Roman" w:hAnsi="Arial" w:cs="Arial"/>
          <w:b/>
          <w:bCs/>
          <w:sz w:val="22"/>
          <w:szCs w:val="22"/>
          <w:bdr w:val="none" w:sz="0" w:space="0" w:color="auto" w:frame="1"/>
          <w:shd w:val="clear" w:color="auto" w:fill="FFFFFF"/>
          <w14:textOutline w14:w="0" w14:cap="rnd" w14:cmpd="sng" w14:algn="ctr">
            <w14:noFill/>
            <w14:prstDash w14:val="solid"/>
            <w14:bevel/>
          </w14:textOutline>
        </w:rPr>
        <w:t>Teach and preach</w:t>
      </w:r>
      <w:r w:rsidRPr="00BA6DD6">
        <w:rPr>
          <w:rFonts w:ascii="Arial" w:eastAsia="Times New Roman" w:hAnsi="Arial" w:cs="Arial"/>
          <w:sz w:val="22"/>
          <w:szCs w:val="22"/>
          <w:bdr w:val="none" w:sz="0" w:space="0" w:color="auto" w:frame="1"/>
          <w:shd w:val="clear" w:color="auto" w:fill="FFFFFF"/>
          <w14:textOutline w14:w="0" w14:cap="rnd" w14:cmpd="sng" w14:algn="ctr">
            <w14:noFill/>
            <w14:prstDash w14:val="solid"/>
            <w14:bevel/>
          </w14:textOutline>
        </w:rPr>
        <w:t xml:space="preserve"> as part of the adult discipleship ministry and, when invited, in Sunday worship gatherings (approximately 3–4 times per year).</w:t>
      </w:r>
    </w:p>
    <w:p w14:paraId="21FDA525" w14:textId="473C6838" w:rsidR="00972C1B" w:rsidRPr="0057318F" w:rsidRDefault="00972C1B" w:rsidP="00972C1B">
      <w:pPr>
        <w:pStyle w:val="Body"/>
        <w:spacing w:before="100" w:beforeAutospacing="1" w:after="120"/>
        <w:rPr>
          <w:rFonts w:ascii="Arial" w:eastAsia="Times New Roman" w:hAnsi="Arial" w:cs="Arial"/>
          <w:color w:val="auto"/>
          <w:sz w:val="22"/>
          <w:szCs w:val="22"/>
        </w:rPr>
      </w:pPr>
      <w:r w:rsidRPr="0057318F">
        <w:rPr>
          <w:rFonts w:ascii="Arial" w:hAnsi="Arial" w:cs="Arial"/>
          <w:b/>
          <w:bCs/>
          <w:color w:val="auto"/>
          <w:sz w:val="22"/>
          <w:szCs w:val="22"/>
        </w:rPr>
        <w:t>QUALIFICATIONS</w:t>
      </w:r>
    </w:p>
    <w:p w14:paraId="141363AD" w14:textId="78EE4D32" w:rsidR="00347257" w:rsidRPr="00347257" w:rsidRDefault="00347257" w:rsidP="0034725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2"/>
        </w:rPr>
      </w:pPr>
      <w:r w:rsidRPr="00347257">
        <w:rPr>
          <w:rFonts w:ascii="Arial" w:hAnsi="Arial" w:cs="Arial"/>
          <w:sz w:val="22"/>
        </w:rPr>
        <w:t>To be committed to Jesus Christ and His Church and be committed to excellence in His service.</w:t>
      </w:r>
    </w:p>
    <w:p w14:paraId="46E3A0D7" w14:textId="77777777" w:rsidR="00347257" w:rsidRDefault="00347257" w:rsidP="0034725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2"/>
        </w:rPr>
      </w:pPr>
      <w:r w:rsidRPr="00347257">
        <w:rPr>
          <w:rFonts w:ascii="Arial" w:hAnsi="Arial" w:cs="Arial"/>
          <w:sz w:val="22"/>
        </w:rPr>
        <w:t>Be in agreement with the doctrine, mission, values, and vision of HOPE Evangelical Covenant Church and the Evangelical Covenant denomination.</w:t>
      </w:r>
    </w:p>
    <w:p w14:paraId="55D82AE7" w14:textId="35756EDD" w:rsidR="00057156" w:rsidRPr="00347257" w:rsidRDefault="00057156" w:rsidP="0034725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2"/>
        </w:rPr>
      </w:pPr>
      <w:r>
        <w:rPr>
          <w:rFonts w:ascii="Arial" w:hAnsi="Arial" w:cs="Arial"/>
          <w:sz w:val="22"/>
        </w:rPr>
        <w:t>To be committed to the HOPE Church Staff Culture and Values</w:t>
      </w:r>
    </w:p>
    <w:p w14:paraId="2AAC4E02" w14:textId="0D6EED38" w:rsidR="00D77C04" w:rsidRDefault="004333F1" w:rsidP="0005715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2"/>
        </w:rPr>
      </w:pPr>
      <w:r w:rsidRPr="00347257">
        <w:rPr>
          <w:rFonts w:ascii="Arial" w:hAnsi="Arial" w:cs="Arial"/>
          <w:sz w:val="22"/>
        </w:rPr>
        <w:lastRenderedPageBreak/>
        <w:t xml:space="preserve">To function under the standards of the Evangelical Covenant Church’s statement on ministerial ethics with a desire to maintain personal </w:t>
      </w:r>
      <w:r w:rsidR="005C7EC9">
        <w:rPr>
          <w:rFonts w:ascii="Arial" w:hAnsi="Arial" w:cs="Arial"/>
          <w:sz w:val="22"/>
        </w:rPr>
        <w:t>G</w:t>
      </w:r>
      <w:r w:rsidRPr="00347257">
        <w:rPr>
          <w:rFonts w:ascii="Arial" w:hAnsi="Arial" w:cs="Arial"/>
          <w:sz w:val="22"/>
        </w:rPr>
        <w:t>odly values.</w:t>
      </w:r>
    </w:p>
    <w:p w14:paraId="4C965150" w14:textId="4ABC540C" w:rsidR="00404AAD" w:rsidRPr="00057156" w:rsidRDefault="00404AAD" w:rsidP="0005715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2"/>
        </w:rPr>
      </w:pPr>
      <w:r w:rsidRPr="00404AAD">
        <w:rPr>
          <w:rFonts w:ascii="Arial" w:hAnsi="Arial" w:cs="Arial"/>
          <w:sz w:val="22"/>
        </w:rPr>
        <w:t xml:space="preserve">A minimum of a bachelor’s degree in Bible, ministry, or a related field required; a Master of Divinity or </w:t>
      </w:r>
      <w:r>
        <w:rPr>
          <w:rFonts w:ascii="Arial" w:hAnsi="Arial" w:cs="Arial"/>
          <w:sz w:val="22"/>
        </w:rPr>
        <w:t>some</w:t>
      </w:r>
      <w:r w:rsidRPr="00347257">
        <w:rPr>
          <w:rFonts w:ascii="Arial" w:hAnsi="Arial" w:cs="Arial"/>
          <w:sz w:val="22"/>
        </w:rPr>
        <w:t xml:space="preserve"> seminary education</w:t>
      </w:r>
      <w:r w:rsidRPr="00404AAD">
        <w:rPr>
          <w:rFonts w:ascii="Arial" w:hAnsi="Arial" w:cs="Arial"/>
          <w:sz w:val="22"/>
        </w:rPr>
        <w:t xml:space="preserve"> is preferred.</w:t>
      </w:r>
    </w:p>
    <w:p w14:paraId="6FDAFBAC" w14:textId="41285749" w:rsidR="00972C1B" w:rsidRPr="0057318F" w:rsidRDefault="00972C1B" w:rsidP="00972C1B">
      <w:pPr>
        <w:pStyle w:val="Body"/>
        <w:spacing w:before="100" w:beforeAutospacing="1" w:after="120"/>
        <w:rPr>
          <w:rFonts w:ascii="Arial" w:eastAsia="Times New Roman" w:hAnsi="Arial" w:cs="Arial"/>
          <w:color w:val="auto"/>
          <w:sz w:val="22"/>
          <w:szCs w:val="22"/>
        </w:rPr>
      </w:pPr>
      <w:r w:rsidRPr="0057318F">
        <w:rPr>
          <w:rFonts w:ascii="Arial" w:hAnsi="Arial" w:cs="Arial"/>
          <w:b/>
          <w:bCs/>
          <w:color w:val="auto"/>
          <w:sz w:val="22"/>
          <w:szCs w:val="22"/>
        </w:rPr>
        <w:t>TRAINING &amp; DEVELOPMENT</w:t>
      </w:r>
    </w:p>
    <w:p w14:paraId="408A319B" w14:textId="5B3E7129" w:rsidR="00EF6258" w:rsidRPr="00EF6258" w:rsidRDefault="00EF6258" w:rsidP="00EF6258">
      <w:pPr>
        <w:pStyle w:val="Body"/>
        <w:spacing w:before="100" w:beforeAutospacing="1" w:after="120"/>
        <w:rPr>
          <w:rFonts w:ascii="Arial" w:hAnsi="Arial" w:cs="Arial"/>
          <w:sz w:val="22"/>
          <w:szCs w:val="22"/>
        </w:rPr>
      </w:pPr>
      <w:r w:rsidRPr="00EF6258">
        <w:rPr>
          <w:rFonts w:ascii="Arial" w:hAnsi="Arial" w:cs="Arial"/>
          <w:sz w:val="22"/>
          <w:szCs w:val="22"/>
        </w:rPr>
        <w:t xml:space="preserve">The Pastor of Discipleship will receive guidance, instruction, and support from the </w:t>
      </w:r>
      <w:r>
        <w:rPr>
          <w:rFonts w:ascii="Arial" w:hAnsi="Arial" w:cs="Arial"/>
          <w:sz w:val="22"/>
          <w:szCs w:val="22"/>
        </w:rPr>
        <w:t>Lead</w:t>
      </w:r>
      <w:r w:rsidRPr="00EF6258">
        <w:rPr>
          <w:rFonts w:ascii="Arial" w:hAnsi="Arial" w:cs="Arial"/>
          <w:sz w:val="22"/>
          <w:szCs w:val="22"/>
        </w:rPr>
        <w:t xml:space="preserve"> Pastor.</w:t>
      </w:r>
    </w:p>
    <w:p w14:paraId="109DD743" w14:textId="34BD3FD4" w:rsidR="00EF6258" w:rsidRPr="00EF6258" w:rsidRDefault="00EF6258" w:rsidP="00EF6258">
      <w:pPr>
        <w:pStyle w:val="Body"/>
        <w:spacing w:before="100" w:beforeAutospacing="1" w:after="120"/>
        <w:rPr>
          <w:rFonts w:ascii="Arial" w:hAnsi="Arial" w:cs="Arial"/>
          <w:sz w:val="22"/>
          <w:szCs w:val="22"/>
        </w:rPr>
      </w:pPr>
      <w:r w:rsidRPr="00EF6258">
        <w:rPr>
          <w:rFonts w:ascii="Arial" w:hAnsi="Arial" w:cs="Arial"/>
          <w:sz w:val="22"/>
          <w:szCs w:val="22"/>
        </w:rPr>
        <w:t xml:space="preserve">It is expected that the Pastor of Discipleship to take part in recommended training and development activities, as suggested by the </w:t>
      </w:r>
      <w:r>
        <w:rPr>
          <w:rFonts w:ascii="Arial" w:hAnsi="Arial" w:cs="Arial"/>
          <w:sz w:val="22"/>
          <w:szCs w:val="22"/>
        </w:rPr>
        <w:t xml:space="preserve">Lead </w:t>
      </w:r>
      <w:r w:rsidRPr="00EF6258">
        <w:rPr>
          <w:rFonts w:ascii="Arial" w:hAnsi="Arial" w:cs="Arial"/>
          <w:sz w:val="22"/>
          <w:szCs w:val="22"/>
        </w:rPr>
        <w:t>Pastor.  It is assumed that training and learning will be an ongoing part of this leadership position.</w:t>
      </w:r>
    </w:p>
    <w:p w14:paraId="6E7D4A38" w14:textId="66F6DBA5" w:rsidR="00972C1B" w:rsidRPr="0057318F" w:rsidRDefault="00972C1B" w:rsidP="00972C1B">
      <w:pPr>
        <w:pStyle w:val="Body"/>
        <w:spacing w:before="100" w:beforeAutospacing="1" w:after="120"/>
        <w:rPr>
          <w:rFonts w:ascii="Arial" w:eastAsia="Times New Roman" w:hAnsi="Arial" w:cs="Arial"/>
          <w:color w:val="auto"/>
          <w:sz w:val="22"/>
          <w:szCs w:val="22"/>
        </w:rPr>
      </w:pPr>
      <w:r w:rsidRPr="0057318F">
        <w:rPr>
          <w:rFonts w:ascii="Arial" w:hAnsi="Arial" w:cs="Arial"/>
          <w:b/>
          <w:bCs/>
          <w:color w:val="auto"/>
          <w:sz w:val="22"/>
          <w:szCs w:val="22"/>
        </w:rPr>
        <w:t>TIME COMMITMENT</w:t>
      </w:r>
    </w:p>
    <w:p w14:paraId="3A79C15C" w14:textId="106C7F9B" w:rsidR="008A66CD" w:rsidRDefault="00057156" w:rsidP="008A66CD">
      <w:pPr>
        <w:pStyle w:val="Body"/>
        <w:numPr>
          <w:ilvl w:val="0"/>
          <w:numId w:val="32"/>
        </w:numPr>
        <w:spacing w:before="100" w:beforeAutospacing="1" w:after="120"/>
        <w:rPr>
          <w:rFonts w:ascii="Arial" w:hAnsi="Arial" w:cs="Arial"/>
          <w:color w:val="auto"/>
          <w:sz w:val="22"/>
          <w:szCs w:val="22"/>
        </w:rPr>
      </w:pPr>
      <w:r>
        <w:rPr>
          <w:rFonts w:ascii="Arial" w:hAnsi="Arial" w:cs="Arial"/>
          <w:color w:val="auto"/>
          <w:sz w:val="22"/>
          <w:szCs w:val="22"/>
        </w:rPr>
        <w:t>45-50 hours/week as required</w:t>
      </w:r>
    </w:p>
    <w:p w14:paraId="182CEB8A" w14:textId="60731858" w:rsidR="00972C1B" w:rsidRPr="0057318F" w:rsidRDefault="00972C1B" w:rsidP="00972C1B">
      <w:pPr>
        <w:pStyle w:val="Body"/>
        <w:spacing w:before="100" w:beforeAutospacing="1" w:after="120"/>
        <w:rPr>
          <w:rFonts w:ascii="Arial" w:hAnsi="Arial" w:cs="Arial"/>
          <w:b/>
          <w:bCs/>
          <w:color w:val="auto"/>
          <w:sz w:val="22"/>
          <w:szCs w:val="22"/>
        </w:rPr>
      </w:pPr>
      <w:r w:rsidRPr="0057318F">
        <w:rPr>
          <w:rFonts w:ascii="Arial" w:hAnsi="Arial" w:cs="Arial"/>
          <w:b/>
          <w:bCs/>
          <w:color w:val="auto"/>
          <w:sz w:val="22"/>
          <w:szCs w:val="22"/>
        </w:rPr>
        <w:t>WORKING RELATIONSHIPS</w:t>
      </w:r>
    </w:p>
    <w:p w14:paraId="0E54CAA7" w14:textId="217C0841" w:rsidR="00972C1B" w:rsidRPr="0057318F" w:rsidRDefault="00972C1B" w:rsidP="00972C1B">
      <w:pPr>
        <w:pStyle w:val="Body"/>
        <w:spacing w:before="100" w:beforeAutospacing="1" w:after="120"/>
        <w:rPr>
          <w:rFonts w:ascii="Arial" w:eastAsia="Arial" w:hAnsi="Arial" w:cs="Arial"/>
          <w:color w:val="auto"/>
          <w:sz w:val="22"/>
          <w:szCs w:val="22"/>
        </w:rPr>
      </w:pPr>
      <w:r w:rsidRPr="0057318F">
        <w:rPr>
          <w:rFonts w:ascii="Arial" w:hAnsi="Arial" w:cs="Arial"/>
          <w:b/>
          <w:bCs/>
          <w:color w:val="auto"/>
          <w:sz w:val="22"/>
          <w:szCs w:val="22"/>
        </w:rPr>
        <w:t xml:space="preserve">Responsible for: </w:t>
      </w:r>
    </w:p>
    <w:p w14:paraId="29E77489" w14:textId="77777777" w:rsidR="00034BE5" w:rsidRDefault="00057156" w:rsidP="00034BE5">
      <w:pPr>
        <w:pStyle w:val="Body"/>
        <w:numPr>
          <w:ilvl w:val="0"/>
          <w:numId w:val="32"/>
        </w:numPr>
        <w:spacing w:before="100" w:beforeAutospacing="1" w:after="120"/>
        <w:rPr>
          <w:rFonts w:ascii="Arial" w:eastAsia="Times New Roman" w:hAnsi="Arial" w:cs="Arial"/>
          <w:color w:val="auto"/>
          <w:sz w:val="22"/>
          <w:szCs w:val="22"/>
        </w:rPr>
      </w:pPr>
      <w:r w:rsidRPr="00057156">
        <w:rPr>
          <w:rFonts w:ascii="Arial" w:hAnsi="Arial" w:cs="Arial"/>
        </w:rPr>
        <w:t xml:space="preserve">Developing and implementing a comprehensive strategy for the spiritual growth of all who attend HOPE Church, with the goal of nurturing “fully devoted followers of Jesus.” This includes fostering regular participation in worship, </w:t>
      </w:r>
      <w:r>
        <w:rPr>
          <w:rFonts w:ascii="Arial" w:hAnsi="Arial" w:cs="Arial"/>
        </w:rPr>
        <w:t xml:space="preserve">relational connection with others, </w:t>
      </w:r>
      <w:r w:rsidRPr="00057156">
        <w:rPr>
          <w:rFonts w:ascii="Arial" w:hAnsi="Arial" w:cs="Arial"/>
        </w:rPr>
        <w:t>active engagement in service, and intentional involvement in sharing the gospel with others.</w:t>
      </w:r>
    </w:p>
    <w:p w14:paraId="21D260B6" w14:textId="091FF42F" w:rsidR="00972C1B" w:rsidRPr="00034BE5" w:rsidRDefault="00972C1B" w:rsidP="00034BE5">
      <w:pPr>
        <w:pStyle w:val="Body"/>
        <w:spacing w:before="100" w:beforeAutospacing="1" w:after="120"/>
        <w:rPr>
          <w:rFonts w:ascii="Arial" w:eastAsia="Times New Roman" w:hAnsi="Arial" w:cs="Arial"/>
          <w:color w:val="auto"/>
          <w:sz w:val="22"/>
          <w:szCs w:val="22"/>
        </w:rPr>
      </w:pPr>
      <w:r w:rsidRPr="00034BE5">
        <w:rPr>
          <w:rFonts w:ascii="Arial" w:hAnsi="Arial" w:cs="Arial"/>
          <w:b/>
          <w:bCs/>
          <w:color w:val="auto"/>
          <w:sz w:val="22"/>
          <w:szCs w:val="22"/>
        </w:rPr>
        <w:t xml:space="preserve">Responsible to: </w:t>
      </w:r>
    </w:p>
    <w:p w14:paraId="3D935364" w14:textId="152843FD" w:rsidR="008A66CD" w:rsidRDefault="00034BE5" w:rsidP="008A66CD">
      <w:pPr>
        <w:pStyle w:val="Body"/>
        <w:numPr>
          <w:ilvl w:val="0"/>
          <w:numId w:val="32"/>
        </w:numPr>
        <w:spacing w:before="100" w:beforeAutospacing="1" w:after="120"/>
        <w:rPr>
          <w:rFonts w:ascii="Arial" w:hAnsi="Arial" w:cs="Arial"/>
          <w:color w:val="auto"/>
          <w:sz w:val="22"/>
          <w:szCs w:val="22"/>
        </w:rPr>
      </w:pPr>
      <w:r>
        <w:rPr>
          <w:rFonts w:ascii="Arial" w:hAnsi="Arial" w:cs="Arial"/>
          <w:color w:val="auto"/>
          <w:sz w:val="22"/>
          <w:szCs w:val="22"/>
        </w:rPr>
        <w:t>Lead Team, Lead Pastor</w:t>
      </w:r>
    </w:p>
    <w:p w14:paraId="66B50D80" w14:textId="7D76471E" w:rsidR="00972C1B" w:rsidRPr="0057318F" w:rsidRDefault="00972C1B" w:rsidP="00972C1B">
      <w:pPr>
        <w:pStyle w:val="Body"/>
        <w:spacing w:before="100" w:beforeAutospacing="1" w:after="120"/>
        <w:rPr>
          <w:rFonts w:ascii="Arial" w:eastAsia="Times New Roman" w:hAnsi="Arial" w:cs="Arial"/>
          <w:color w:val="auto"/>
          <w:sz w:val="22"/>
          <w:szCs w:val="22"/>
        </w:rPr>
      </w:pPr>
      <w:r w:rsidRPr="0057318F">
        <w:rPr>
          <w:rFonts w:ascii="Arial" w:hAnsi="Arial" w:cs="Arial"/>
          <w:b/>
          <w:bCs/>
          <w:color w:val="auto"/>
          <w:sz w:val="22"/>
          <w:szCs w:val="22"/>
        </w:rPr>
        <w:t xml:space="preserve">Works closely with: </w:t>
      </w:r>
    </w:p>
    <w:p w14:paraId="290EBA72" w14:textId="76B9D764" w:rsidR="008A66CD" w:rsidRDefault="00034BE5" w:rsidP="008A66CD">
      <w:pPr>
        <w:pStyle w:val="Body"/>
        <w:numPr>
          <w:ilvl w:val="0"/>
          <w:numId w:val="32"/>
        </w:numPr>
        <w:spacing w:before="100" w:beforeAutospacing="1" w:after="120"/>
        <w:rPr>
          <w:rFonts w:ascii="Arial" w:hAnsi="Arial" w:cs="Arial"/>
          <w:sz w:val="22"/>
          <w:szCs w:val="22"/>
        </w:rPr>
      </w:pPr>
      <w:r>
        <w:rPr>
          <w:rFonts w:ascii="Arial" w:hAnsi="Arial" w:cs="Arial"/>
          <w:sz w:val="22"/>
          <w:szCs w:val="22"/>
        </w:rPr>
        <w:t>Lead Team, Strategy Team, Lead Paster, Executive Pastor</w:t>
      </w:r>
    </w:p>
    <w:p w14:paraId="3C812C2D" w14:textId="073F78EC" w:rsidR="00972C1B" w:rsidRPr="0057318F" w:rsidRDefault="00972C1B" w:rsidP="00972C1B">
      <w:pPr>
        <w:pStyle w:val="Body"/>
        <w:spacing w:before="100" w:beforeAutospacing="1" w:after="120"/>
        <w:rPr>
          <w:rFonts w:ascii="Arial" w:eastAsia="Times New Roman" w:hAnsi="Arial" w:cs="Arial"/>
          <w:color w:val="auto"/>
          <w:sz w:val="22"/>
          <w:szCs w:val="22"/>
        </w:rPr>
      </w:pPr>
      <w:r w:rsidRPr="0057318F">
        <w:rPr>
          <w:rFonts w:ascii="Arial" w:hAnsi="Arial" w:cs="Arial"/>
          <w:b/>
          <w:bCs/>
          <w:color w:val="auto"/>
          <w:sz w:val="22"/>
          <w:szCs w:val="22"/>
        </w:rPr>
        <w:t>LENGTH OF SERVICE</w:t>
      </w:r>
    </w:p>
    <w:p w14:paraId="593BD5C1" w14:textId="285EA6A0" w:rsidR="00F214E0" w:rsidRPr="00F214E0" w:rsidRDefault="00F214E0" w:rsidP="00F214E0">
      <w:pPr>
        <w:tabs>
          <w:tab w:val="left" w:pos="-1137"/>
          <w:tab w:val="left" w:pos="-637"/>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2"/>
          <w:szCs w:val="22"/>
        </w:rPr>
      </w:pPr>
      <w:r w:rsidRPr="00F214E0">
        <w:rPr>
          <w:rFonts w:ascii="Arial" w:hAnsi="Arial" w:cs="Arial"/>
          <w:sz w:val="22"/>
          <w:szCs w:val="22"/>
        </w:rPr>
        <w:t xml:space="preserve">The length of service will be for an indefinite </w:t>
      </w:r>
      <w:r w:rsidR="008A66CD" w:rsidRPr="00F214E0">
        <w:rPr>
          <w:rFonts w:ascii="Arial" w:hAnsi="Arial" w:cs="Arial"/>
          <w:sz w:val="22"/>
          <w:szCs w:val="22"/>
        </w:rPr>
        <w:t>period</w:t>
      </w:r>
      <w:r w:rsidRPr="00F214E0">
        <w:rPr>
          <w:rFonts w:ascii="Arial" w:hAnsi="Arial" w:cs="Arial"/>
          <w:sz w:val="22"/>
          <w:szCs w:val="22"/>
        </w:rPr>
        <w:t xml:space="preserve">.  </w:t>
      </w:r>
    </w:p>
    <w:p w14:paraId="0083251C" w14:textId="76A9F147" w:rsidR="00F214E0" w:rsidRDefault="00972C1B" w:rsidP="00F214E0">
      <w:pPr>
        <w:pStyle w:val="Body"/>
        <w:spacing w:before="100" w:beforeAutospacing="1" w:after="120"/>
        <w:rPr>
          <w:rFonts w:ascii="Arial" w:hAnsi="Arial" w:cs="Arial"/>
          <w:b/>
          <w:bCs/>
          <w:color w:val="auto"/>
          <w:sz w:val="22"/>
          <w:szCs w:val="22"/>
        </w:rPr>
      </w:pPr>
      <w:r w:rsidRPr="0057318F">
        <w:rPr>
          <w:rFonts w:ascii="Arial" w:hAnsi="Arial" w:cs="Arial"/>
          <w:b/>
          <w:bCs/>
          <w:color w:val="auto"/>
          <w:sz w:val="22"/>
          <w:szCs w:val="22"/>
        </w:rPr>
        <w:t>HOPE STAFF TEAM EXPEC</w:t>
      </w:r>
      <w:r w:rsidR="009F281E">
        <w:rPr>
          <w:rFonts w:ascii="Arial" w:hAnsi="Arial" w:cs="Arial"/>
          <w:b/>
          <w:bCs/>
          <w:color w:val="auto"/>
          <w:sz w:val="22"/>
          <w:szCs w:val="22"/>
        </w:rPr>
        <w:t>T</w:t>
      </w:r>
      <w:r w:rsidRPr="0057318F">
        <w:rPr>
          <w:rFonts w:ascii="Arial" w:hAnsi="Arial" w:cs="Arial"/>
          <w:b/>
          <w:bCs/>
          <w:color w:val="auto"/>
          <w:sz w:val="22"/>
          <w:szCs w:val="22"/>
        </w:rPr>
        <w:t>ATIONS</w:t>
      </w:r>
    </w:p>
    <w:p w14:paraId="013E4226" w14:textId="586FF8AE"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Be present and/or participate in weekly worship services</w:t>
      </w:r>
      <w:r w:rsidR="008A66CD">
        <w:rPr>
          <w:rFonts w:ascii="Arial" w:hAnsi="Arial"/>
          <w:sz w:val="22"/>
          <w:szCs w:val="22"/>
        </w:rPr>
        <w:t>.</w:t>
      </w:r>
    </w:p>
    <w:p w14:paraId="4C7C5038" w14:textId="515090A0" w:rsidR="006043F9" w:rsidRPr="00AF3C0D"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Function as part of a team; working to maintain and develop relationships within the staff, to </w:t>
      </w:r>
      <w:r w:rsidRPr="00AF3C0D">
        <w:rPr>
          <w:rFonts w:ascii="Arial" w:hAnsi="Arial"/>
          <w:sz w:val="22"/>
          <w:szCs w:val="22"/>
        </w:rPr>
        <w:t xml:space="preserve">exercise care in disagreements, and to be supportive of one another on the staff team. Any concerns should be communicated in a timely and </w:t>
      </w:r>
      <w:r w:rsidR="005C7EC9">
        <w:rPr>
          <w:rFonts w:ascii="Arial" w:hAnsi="Arial"/>
          <w:sz w:val="22"/>
          <w:szCs w:val="22"/>
        </w:rPr>
        <w:t>B</w:t>
      </w:r>
      <w:r w:rsidRPr="00AF3C0D">
        <w:rPr>
          <w:rFonts w:ascii="Arial" w:hAnsi="Arial"/>
          <w:sz w:val="22"/>
          <w:szCs w:val="22"/>
        </w:rPr>
        <w:t xml:space="preserve">iblical manner. </w:t>
      </w:r>
    </w:p>
    <w:p w14:paraId="581E58D3" w14:textId="1AC93D4B"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Available on some evenings for various meetings. </w:t>
      </w:r>
    </w:p>
    <w:p w14:paraId="1F426BD9" w14:textId="77777777"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Attend staff meetings as scheduled. </w:t>
      </w:r>
    </w:p>
    <w:p w14:paraId="52302B76" w14:textId="509D73C0"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lastRenderedPageBreak/>
        <w:t>Facilitate or attend other meetings as needed</w:t>
      </w:r>
      <w:r w:rsidR="004F6970">
        <w:rPr>
          <w:rFonts w:ascii="Arial" w:hAnsi="Arial"/>
          <w:sz w:val="22"/>
          <w:szCs w:val="22"/>
        </w:rPr>
        <w:t xml:space="preserve"> in the area of ministry and responsibility</w:t>
      </w:r>
      <w:r>
        <w:rPr>
          <w:rFonts w:ascii="Arial" w:hAnsi="Arial"/>
          <w:sz w:val="22"/>
          <w:szCs w:val="22"/>
        </w:rPr>
        <w:t>.</w:t>
      </w:r>
    </w:p>
    <w:p w14:paraId="1D004096" w14:textId="77777777"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Support the mission, vision, values, and spirit of HOPE Church. </w:t>
      </w:r>
    </w:p>
    <w:p w14:paraId="2DBA717E" w14:textId="77777777"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Because we value the teachings of Matthew 6:19-20, it is expected that all HOPE Church staff give a tithe of their income to the ministry of HOPE Church.</w:t>
      </w:r>
    </w:p>
    <w:p w14:paraId="64A0AEAF" w14:textId="77777777" w:rsidR="006043F9" w:rsidRPr="006C338F" w:rsidRDefault="006043F9" w:rsidP="006043F9">
      <w:pPr>
        <w:pStyle w:val="Body"/>
        <w:numPr>
          <w:ilvl w:val="0"/>
          <w:numId w:val="31"/>
        </w:numPr>
        <w:tabs>
          <w:tab w:val="left" w:pos="720"/>
        </w:tabs>
        <w:spacing w:before="100" w:after="100" w:line="276" w:lineRule="auto"/>
        <w:rPr>
          <w:rFonts w:ascii="Arial" w:hAnsi="Arial"/>
          <w:sz w:val="22"/>
          <w:szCs w:val="22"/>
        </w:rPr>
      </w:pPr>
      <w:r w:rsidRPr="006C338F">
        <w:rPr>
          <w:rFonts w:ascii="Arial" w:hAnsi="Arial"/>
          <w:sz w:val="22"/>
          <w:szCs w:val="22"/>
        </w:rPr>
        <w:t xml:space="preserve">Maintain confidentiality in all personal, church, and financial matters. </w:t>
      </w:r>
    </w:p>
    <w:p w14:paraId="035A6D75" w14:textId="77777777" w:rsidR="006043F9" w:rsidRPr="00AF3C0D"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Maintain an atmosphere that is built on trust and is friendly and above reproach. This includes </w:t>
      </w:r>
      <w:r w:rsidRPr="00AF3C0D">
        <w:rPr>
          <w:rFonts w:ascii="Arial" w:hAnsi="Arial"/>
          <w:sz w:val="22"/>
          <w:szCs w:val="22"/>
        </w:rPr>
        <w:t xml:space="preserve">working to protect the reputation of each of the staff and the entire church. </w:t>
      </w:r>
    </w:p>
    <w:p w14:paraId="3F25DAF9" w14:textId="77777777"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Because HOPE has a high volunteer ethic it is expected that specific attention will be given to cultivate volunteers in the areas of ministry and responsibility.</w:t>
      </w:r>
    </w:p>
    <w:p w14:paraId="2A4E6883" w14:textId="77777777"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When appropriate, lend help and skill to other areas of HOPE Church ministry. </w:t>
      </w:r>
    </w:p>
    <w:p w14:paraId="1D0C2C34" w14:textId="77777777"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Maintain a neat and efficient personal and office environment and appearance. </w:t>
      </w:r>
    </w:p>
    <w:p w14:paraId="77088CB9" w14:textId="2D1A0992" w:rsidR="006043F9" w:rsidRPr="00AF3C0D"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Keep</w:t>
      </w:r>
      <w:r w:rsidR="00BA6DD6">
        <w:rPr>
          <w:rFonts w:ascii="Arial" w:hAnsi="Arial"/>
          <w:sz w:val="22"/>
          <w:szCs w:val="22"/>
        </w:rPr>
        <w:t xml:space="preserve"> Senior</w:t>
      </w:r>
      <w:r w:rsidR="004F6970">
        <w:rPr>
          <w:rFonts w:ascii="Arial" w:hAnsi="Arial"/>
          <w:sz w:val="22"/>
          <w:szCs w:val="22"/>
        </w:rPr>
        <w:t xml:space="preserve"> Leadership</w:t>
      </w:r>
      <w:r>
        <w:rPr>
          <w:rFonts w:ascii="Arial" w:hAnsi="Arial"/>
          <w:sz w:val="22"/>
          <w:szCs w:val="22"/>
        </w:rPr>
        <w:t xml:space="preserve"> informed of important </w:t>
      </w:r>
      <w:r w:rsidRPr="00AF3C0D">
        <w:rPr>
          <w:rFonts w:ascii="Arial" w:hAnsi="Arial"/>
          <w:sz w:val="22"/>
          <w:szCs w:val="22"/>
        </w:rPr>
        <w:t xml:space="preserve">developments, potential problems, and related information for effective ministry. </w:t>
      </w:r>
    </w:p>
    <w:p w14:paraId="1E0B7A23" w14:textId="77777777" w:rsidR="006043F9" w:rsidRDefault="006043F9" w:rsidP="006043F9">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Coordinate and communicate ministry plans and activities with other staff to ensure a coordinated work and a team approach.</w:t>
      </w:r>
    </w:p>
    <w:p w14:paraId="39595DF7" w14:textId="77777777" w:rsidR="006043F9" w:rsidRPr="006C338F" w:rsidRDefault="006043F9" w:rsidP="006043F9">
      <w:pPr>
        <w:pStyle w:val="Body"/>
        <w:numPr>
          <w:ilvl w:val="0"/>
          <w:numId w:val="31"/>
        </w:numPr>
        <w:tabs>
          <w:tab w:val="left" w:pos="720"/>
        </w:tabs>
        <w:spacing w:before="100" w:after="100" w:line="276" w:lineRule="auto"/>
        <w:rPr>
          <w:rFonts w:ascii="Arial" w:hAnsi="Arial"/>
          <w:sz w:val="22"/>
          <w:szCs w:val="22"/>
        </w:rPr>
      </w:pPr>
      <w:r w:rsidRPr="006C338F">
        <w:rPr>
          <w:rFonts w:ascii="Arial" w:hAnsi="Arial"/>
          <w:sz w:val="22"/>
          <w:szCs w:val="22"/>
        </w:rPr>
        <w:t>Not performing these duties or meeting the expectations may result in evaluation of the position and potential termination</w:t>
      </w:r>
      <w:r>
        <w:rPr>
          <w:rFonts w:ascii="Arial" w:hAnsi="Arial"/>
          <w:sz w:val="22"/>
          <w:szCs w:val="22"/>
        </w:rPr>
        <w:t>.</w:t>
      </w:r>
      <w:r w:rsidRPr="006C338F">
        <w:rPr>
          <w:rFonts w:ascii="Arial" w:hAnsi="Arial"/>
          <w:sz w:val="22"/>
          <w:szCs w:val="22"/>
        </w:rPr>
        <w:t xml:space="preserve"> </w:t>
      </w:r>
    </w:p>
    <w:p w14:paraId="47CF92C4" w14:textId="7D5D82C4" w:rsidR="006043F9" w:rsidRPr="00004112" w:rsidRDefault="006043F9" w:rsidP="00004112">
      <w:pPr>
        <w:pStyle w:val="Body"/>
        <w:numPr>
          <w:ilvl w:val="0"/>
          <w:numId w:val="31"/>
        </w:numPr>
        <w:tabs>
          <w:tab w:val="left" w:pos="720"/>
        </w:tabs>
        <w:spacing w:before="100" w:after="100" w:line="276" w:lineRule="auto"/>
        <w:rPr>
          <w:rFonts w:ascii="Arial" w:hAnsi="Arial"/>
          <w:sz w:val="22"/>
          <w:szCs w:val="22"/>
        </w:rPr>
      </w:pPr>
      <w:r>
        <w:rPr>
          <w:rFonts w:ascii="Arial" w:hAnsi="Arial"/>
          <w:sz w:val="22"/>
          <w:szCs w:val="22"/>
        </w:rPr>
        <w:t xml:space="preserve">If requested to surrender the staff position, do so in such a way as to not damage the reputation, ministry, and unity of HOPE Church. </w:t>
      </w:r>
    </w:p>
    <w:p w14:paraId="4873EAA5" w14:textId="62E6D9F5" w:rsidR="00972C1B" w:rsidRPr="008A66CD" w:rsidRDefault="00972C1B" w:rsidP="008A66CD">
      <w:pPr>
        <w:pStyle w:val="Body"/>
        <w:spacing w:before="100" w:beforeAutospacing="1" w:after="120"/>
        <w:rPr>
          <w:rFonts w:ascii="Arial" w:eastAsia="Arial" w:hAnsi="Arial" w:cs="Arial"/>
          <w:color w:val="auto"/>
          <w:sz w:val="22"/>
          <w:szCs w:val="22"/>
          <w:u w:color="333333"/>
        </w:rPr>
      </w:pPr>
      <w:r w:rsidRPr="0057318F">
        <w:rPr>
          <w:rFonts w:ascii="Arial" w:hAnsi="Arial" w:cs="Arial"/>
          <w:color w:val="auto"/>
          <w:sz w:val="22"/>
          <w:szCs w:val="22"/>
          <w:u w:color="333333"/>
        </w:rPr>
        <w:t>HOPE Church is an Evangelical Covenant Church (ECC) in Grand Forks, ND.</w:t>
      </w:r>
    </w:p>
    <w:sectPr w:rsidR="00972C1B" w:rsidRPr="008A66CD" w:rsidSect="00404AAD">
      <w:headerReference w:type="even" r:id="rId8"/>
      <w:headerReference w:type="default" r:id="rId9"/>
      <w:footerReference w:type="even" r:id="rId10"/>
      <w:footerReference w:type="default" r:id="rId11"/>
      <w:headerReference w:type="first" r:id="rId12"/>
      <w:footerReference w:type="first" r:id="rId13"/>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E98F" w14:textId="77777777" w:rsidR="006C6126" w:rsidRDefault="006C6126" w:rsidP="00972C1B">
      <w:r>
        <w:separator/>
      </w:r>
    </w:p>
  </w:endnote>
  <w:endnote w:type="continuationSeparator" w:id="0">
    <w:p w14:paraId="778E824C" w14:textId="77777777" w:rsidR="006C6126" w:rsidRDefault="006C6126" w:rsidP="0097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1C93" w14:textId="77777777" w:rsidR="00972C1B" w:rsidRDefault="00972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A484" w14:textId="77777777" w:rsidR="00972C1B" w:rsidRDefault="00972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655" w14:textId="77777777" w:rsidR="00972C1B" w:rsidRDefault="00972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C358" w14:textId="77777777" w:rsidR="006C6126" w:rsidRDefault="006C6126" w:rsidP="00972C1B">
      <w:r>
        <w:separator/>
      </w:r>
    </w:p>
  </w:footnote>
  <w:footnote w:type="continuationSeparator" w:id="0">
    <w:p w14:paraId="77F52B7D" w14:textId="77777777" w:rsidR="006C6126" w:rsidRDefault="006C6126" w:rsidP="00972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2FC9" w14:textId="0954CBCF" w:rsidR="00972C1B" w:rsidRDefault="00972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EDD6" w14:textId="151B74E8" w:rsidR="00972C1B" w:rsidRDefault="0097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57F8" w14:textId="499F8F99" w:rsidR="00972C1B" w:rsidRDefault="00972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16"/>
    <w:multiLevelType w:val="hybridMultilevel"/>
    <w:tmpl w:val="60D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65B67"/>
    <w:multiLevelType w:val="hybridMultilevel"/>
    <w:tmpl w:val="8892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C36FF"/>
    <w:multiLevelType w:val="hybridMultilevel"/>
    <w:tmpl w:val="1BD4E074"/>
    <w:styleLink w:val="ImportedStyle5"/>
    <w:lvl w:ilvl="0" w:tplc="73A4E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C6D92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0615E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AC212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BC8EB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580F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22BDD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40E2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DC36A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D727D7"/>
    <w:multiLevelType w:val="multilevel"/>
    <w:tmpl w:val="C7C43B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604AF"/>
    <w:multiLevelType w:val="multilevel"/>
    <w:tmpl w:val="84202DF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63D18"/>
    <w:multiLevelType w:val="hybridMultilevel"/>
    <w:tmpl w:val="E1F8980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9D27BE"/>
    <w:multiLevelType w:val="multilevel"/>
    <w:tmpl w:val="84202DF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642B7"/>
    <w:multiLevelType w:val="multilevel"/>
    <w:tmpl w:val="84202DF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8F37AE"/>
    <w:multiLevelType w:val="hybridMultilevel"/>
    <w:tmpl w:val="4EAC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E6F7E"/>
    <w:multiLevelType w:val="hybridMultilevel"/>
    <w:tmpl w:val="0FD6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E2BCD"/>
    <w:multiLevelType w:val="multilevel"/>
    <w:tmpl w:val="43FEB25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34658"/>
    <w:multiLevelType w:val="hybridMultilevel"/>
    <w:tmpl w:val="C6D21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8263C"/>
    <w:multiLevelType w:val="hybridMultilevel"/>
    <w:tmpl w:val="0194D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264E73"/>
    <w:multiLevelType w:val="hybridMultilevel"/>
    <w:tmpl w:val="1BD4E074"/>
    <w:numStyleLink w:val="ImportedStyle5"/>
  </w:abstractNum>
  <w:abstractNum w:abstractNumId="14" w15:restartNumberingAfterBreak="0">
    <w:nsid w:val="3C9D15BA"/>
    <w:multiLevelType w:val="hybridMultilevel"/>
    <w:tmpl w:val="80DCD8B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1076C73"/>
    <w:multiLevelType w:val="multilevel"/>
    <w:tmpl w:val="A62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73624"/>
    <w:multiLevelType w:val="hybridMultilevel"/>
    <w:tmpl w:val="461A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B45F0"/>
    <w:multiLevelType w:val="hybridMultilevel"/>
    <w:tmpl w:val="A1A85570"/>
    <w:numStyleLink w:val="ImportedStyle6"/>
  </w:abstractNum>
  <w:abstractNum w:abstractNumId="18" w15:restartNumberingAfterBreak="0">
    <w:nsid w:val="4874429F"/>
    <w:multiLevelType w:val="hybridMultilevel"/>
    <w:tmpl w:val="318082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D72B3F"/>
    <w:multiLevelType w:val="hybridMultilevel"/>
    <w:tmpl w:val="49DAA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D46D1"/>
    <w:multiLevelType w:val="hybridMultilevel"/>
    <w:tmpl w:val="F91E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82B9F"/>
    <w:multiLevelType w:val="multilevel"/>
    <w:tmpl w:val="6DF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628FE"/>
    <w:multiLevelType w:val="hybridMultilevel"/>
    <w:tmpl w:val="63D8D7FA"/>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C556512"/>
    <w:multiLevelType w:val="multilevel"/>
    <w:tmpl w:val="84202DF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518D5"/>
    <w:multiLevelType w:val="multilevel"/>
    <w:tmpl w:val="AA8C4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7A57AE"/>
    <w:multiLevelType w:val="hybridMultilevel"/>
    <w:tmpl w:val="0C88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15439"/>
    <w:multiLevelType w:val="multilevel"/>
    <w:tmpl w:val="9866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37DDA"/>
    <w:multiLevelType w:val="multilevel"/>
    <w:tmpl w:val="DCE862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1A5895"/>
    <w:multiLevelType w:val="hybridMultilevel"/>
    <w:tmpl w:val="1D78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E0AEB"/>
    <w:multiLevelType w:val="hybridMultilevel"/>
    <w:tmpl w:val="B8C2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7306B1"/>
    <w:multiLevelType w:val="multilevel"/>
    <w:tmpl w:val="B7801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0470C"/>
    <w:multiLevelType w:val="hybridMultilevel"/>
    <w:tmpl w:val="A1A85570"/>
    <w:styleLink w:val="ImportedStyle6"/>
    <w:lvl w:ilvl="0" w:tplc="118A28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7286D8">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18080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B8DFC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683E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863E9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EE9E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DA465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8E53F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EFE3790"/>
    <w:multiLevelType w:val="multilevel"/>
    <w:tmpl w:val="B7801978"/>
    <w:lvl w:ilvl="0">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ourier New" w:hAnsi="Courier New" w:hint="default"/>
        <w:caps w:val="0"/>
        <w:smallCaps w:val="0"/>
        <w:strike w:val="0"/>
        <w:dstrike w:val="0"/>
        <w:outline w:val="0"/>
        <w:emboss w:val="0"/>
        <w:imprint w:val="0"/>
        <w:spacing w:val="0"/>
        <w:w w:val="100"/>
        <w:kern w:val="0"/>
        <w:position w:val="0"/>
        <w:highlight w:val="none"/>
        <w:vertAlign w:val="baseline"/>
      </w:rPr>
    </w:lvl>
    <w:lvl w:ilvl="2" w:tentative="1">
      <w:start w:val="1"/>
      <w:numFmt w:val="decimal"/>
      <w:lvlText w:val="%3."/>
      <w:lvlJc w:val="left"/>
      <w:pPr>
        <w:tabs>
          <w:tab w:val="num" w:pos="2160"/>
        </w:tabs>
        <w:ind w:left="2160" w:hanging="360"/>
      </w:pPr>
      <w:rPr>
        <w:caps w:val="0"/>
        <w:smallCaps w:val="0"/>
        <w:strike w:val="0"/>
        <w:dstrike w:val="0"/>
        <w:outline w:val="0"/>
        <w:emboss w:val="0"/>
        <w:imprint w:val="0"/>
        <w:spacing w:val="0"/>
        <w:w w:val="100"/>
        <w:kern w:val="0"/>
        <w:position w:val="0"/>
        <w:highlight w:val="none"/>
        <w:vertAlign w:val="baseline"/>
      </w:rPr>
    </w:lvl>
    <w:lvl w:ilvl="3" w:tentative="1">
      <w:start w:val="1"/>
      <w:numFmt w:val="decimal"/>
      <w:lvlText w:val="%4."/>
      <w:lvlJc w:val="left"/>
      <w:pPr>
        <w:tabs>
          <w:tab w:val="num" w:pos="2880"/>
        </w:tabs>
        <w:ind w:left="2880" w:hanging="360"/>
      </w:pPr>
      <w:rPr>
        <w:caps w:val="0"/>
        <w:smallCaps w:val="0"/>
        <w:strike w:val="0"/>
        <w:dstrike w:val="0"/>
        <w:outline w:val="0"/>
        <w:emboss w:val="0"/>
        <w:imprint w:val="0"/>
        <w:spacing w:val="0"/>
        <w:w w:val="100"/>
        <w:kern w:val="0"/>
        <w:position w:val="0"/>
        <w:highlight w:val="none"/>
        <w:vertAlign w:val="baseline"/>
      </w:rPr>
    </w:lvl>
    <w:lvl w:ilvl="4" w:tentative="1">
      <w:start w:val="1"/>
      <w:numFmt w:val="decimal"/>
      <w:lvlText w:val="%5."/>
      <w:lvlJc w:val="left"/>
      <w:pPr>
        <w:tabs>
          <w:tab w:val="num" w:pos="3600"/>
        </w:tabs>
        <w:ind w:left="3600" w:hanging="360"/>
      </w:pPr>
      <w:rPr>
        <w:caps w:val="0"/>
        <w:smallCaps w:val="0"/>
        <w:strike w:val="0"/>
        <w:dstrike w:val="0"/>
        <w:outline w:val="0"/>
        <w:emboss w:val="0"/>
        <w:imprint w:val="0"/>
        <w:spacing w:val="0"/>
        <w:w w:val="100"/>
        <w:kern w:val="0"/>
        <w:position w:val="0"/>
        <w:highlight w:val="none"/>
        <w:vertAlign w:val="baseline"/>
      </w:rPr>
    </w:lvl>
    <w:lvl w:ilvl="5" w:tentative="1">
      <w:start w:val="1"/>
      <w:numFmt w:val="decimal"/>
      <w:lvlText w:val="%6."/>
      <w:lvlJc w:val="left"/>
      <w:pPr>
        <w:tabs>
          <w:tab w:val="num" w:pos="4320"/>
        </w:tabs>
        <w:ind w:left="4320" w:hanging="360"/>
      </w:pPr>
      <w:rPr>
        <w:caps w:val="0"/>
        <w:smallCaps w:val="0"/>
        <w:strike w:val="0"/>
        <w:dstrike w:val="0"/>
        <w:outline w:val="0"/>
        <w:emboss w:val="0"/>
        <w:imprint w:val="0"/>
        <w:spacing w:val="0"/>
        <w:w w:val="100"/>
        <w:kern w:val="0"/>
        <w:position w:val="0"/>
        <w:highlight w:val="none"/>
        <w:vertAlign w:val="baseline"/>
      </w:rPr>
    </w:lvl>
    <w:lvl w:ilvl="6" w:tentative="1">
      <w:start w:val="1"/>
      <w:numFmt w:val="decimal"/>
      <w:lvlText w:val="%7."/>
      <w:lvlJc w:val="left"/>
      <w:pPr>
        <w:tabs>
          <w:tab w:val="num" w:pos="5040"/>
        </w:tabs>
        <w:ind w:left="5040" w:hanging="360"/>
      </w:pPr>
      <w:rPr>
        <w:caps w:val="0"/>
        <w:smallCaps w:val="0"/>
        <w:strike w:val="0"/>
        <w:dstrike w:val="0"/>
        <w:outline w:val="0"/>
        <w:emboss w:val="0"/>
        <w:imprint w:val="0"/>
        <w:spacing w:val="0"/>
        <w:w w:val="100"/>
        <w:kern w:val="0"/>
        <w:position w:val="0"/>
        <w:highlight w:val="none"/>
        <w:vertAlign w:val="baseline"/>
      </w:rPr>
    </w:lvl>
    <w:lvl w:ilvl="7" w:tentative="1">
      <w:start w:val="1"/>
      <w:numFmt w:val="decimal"/>
      <w:lvlText w:val="%8."/>
      <w:lvlJc w:val="left"/>
      <w:pPr>
        <w:tabs>
          <w:tab w:val="num" w:pos="5760"/>
        </w:tabs>
        <w:ind w:left="5760" w:hanging="360"/>
      </w:pPr>
      <w:rPr>
        <w:caps w:val="0"/>
        <w:smallCaps w:val="0"/>
        <w:strike w:val="0"/>
        <w:dstrike w:val="0"/>
        <w:outline w:val="0"/>
        <w:emboss w:val="0"/>
        <w:imprint w:val="0"/>
        <w:spacing w:val="0"/>
        <w:w w:val="100"/>
        <w:kern w:val="0"/>
        <w:position w:val="0"/>
        <w:highlight w:val="none"/>
        <w:vertAlign w:val="baseline"/>
      </w:rPr>
    </w:lvl>
    <w:lvl w:ilvl="8" w:tentative="1">
      <w:start w:val="1"/>
      <w:numFmt w:val="decimal"/>
      <w:lvlText w:val="%9."/>
      <w:lvlJc w:val="left"/>
      <w:pPr>
        <w:tabs>
          <w:tab w:val="num" w:pos="6480"/>
        </w:tabs>
        <w:ind w:left="6480" w:hanging="360"/>
      </w:pPr>
      <w:rPr>
        <w:caps w:val="0"/>
        <w:smallCaps w:val="0"/>
        <w:strike w:val="0"/>
        <w:dstrike w:val="0"/>
        <w:outline w:val="0"/>
        <w:emboss w:val="0"/>
        <w:imprint w:val="0"/>
        <w:spacing w:val="0"/>
        <w:w w:val="100"/>
        <w:kern w:val="0"/>
        <w:position w:val="0"/>
        <w:highlight w:val="none"/>
        <w:vertAlign w:val="baseline"/>
      </w:rPr>
    </w:lvl>
  </w:abstractNum>
  <w:num w:numId="1" w16cid:durableId="1097486052">
    <w:abstractNumId w:val="24"/>
  </w:num>
  <w:num w:numId="2" w16cid:durableId="813526461">
    <w:abstractNumId w:val="3"/>
  </w:num>
  <w:num w:numId="3" w16cid:durableId="478351566">
    <w:abstractNumId w:val="4"/>
  </w:num>
  <w:num w:numId="4" w16cid:durableId="365835597">
    <w:abstractNumId w:val="11"/>
  </w:num>
  <w:num w:numId="5" w16cid:durableId="1606964584">
    <w:abstractNumId w:val="10"/>
  </w:num>
  <w:num w:numId="6" w16cid:durableId="1561164519">
    <w:abstractNumId w:val="2"/>
  </w:num>
  <w:num w:numId="7" w16cid:durableId="12541905">
    <w:abstractNumId w:val="13"/>
  </w:num>
  <w:num w:numId="8" w16cid:durableId="769399643">
    <w:abstractNumId w:val="14"/>
  </w:num>
  <w:num w:numId="9" w16cid:durableId="395014716">
    <w:abstractNumId w:val="23"/>
  </w:num>
  <w:num w:numId="10" w16cid:durableId="2033991456">
    <w:abstractNumId w:val="7"/>
  </w:num>
  <w:num w:numId="11" w16cid:durableId="1342775944">
    <w:abstractNumId w:val="6"/>
  </w:num>
  <w:num w:numId="12" w16cid:durableId="1593124981">
    <w:abstractNumId w:val="27"/>
  </w:num>
  <w:num w:numId="13" w16cid:durableId="640505979">
    <w:abstractNumId w:val="30"/>
  </w:num>
  <w:num w:numId="14" w16cid:durableId="310984186">
    <w:abstractNumId w:val="31"/>
  </w:num>
  <w:num w:numId="15" w16cid:durableId="208340674">
    <w:abstractNumId w:val="32"/>
  </w:num>
  <w:num w:numId="16" w16cid:durableId="184178606">
    <w:abstractNumId w:val="26"/>
  </w:num>
  <w:num w:numId="17" w16cid:durableId="1414471430">
    <w:abstractNumId w:val="15"/>
  </w:num>
  <w:num w:numId="18" w16cid:durableId="1821262852">
    <w:abstractNumId w:val="16"/>
  </w:num>
  <w:num w:numId="19" w16cid:durableId="449788744">
    <w:abstractNumId w:val="12"/>
  </w:num>
  <w:num w:numId="20" w16cid:durableId="1479031968">
    <w:abstractNumId w:val="25"/>
  </w:num>
  <w:num w:numId="21" w16cid:durableId="465587712">
    <w:abstractNumId w:val="18"/>
  </w:num>
  <w:num w:numId="22" w16cid:durableId="1548058425">
    <w:abstractNumId w:val="9"/>
  </w:num>
  <w:num w:numId="23" w16cid:durableId="1949308321">
    <w:abstractNumId w:val="19"/>
  </w:num>
  <w:num w:numId="24" w16cid:durableId="1068773076">
    <w:abstractNumId w:val="5"/>
  </w:num>
  <w:num w:numId="25" w16cid:durableId="978219736">
    <w:abstractNumId w:val="28"/>
  </w:num>
  <w:num w:numId="26" w16cid:durableId="1635677191">
    <w:abstractNumId w:val="21"/>
  </w:num>
  <w:num w:numId="27" w16cid:durableId="546255801">
    <w:abstractNumId w:val="0"/>
  </w:num>
  <w:num w:numId="28" w16cid:durableId="210000644">
    <w:abstractNumId w:val="1"/>
  </w:num>
  <w:num w:numId="29" w16cid:durableId="1709405884">
    <w:abstractNumId w:val="20"/>
  </w:num>
  <w:num w:numId="30" w16cid:durableId="716053680">
    <w:abstractNumId w:val="17"/>
  </w:num>
  <w:num w:numId="31" w16cid:durableId="1114977851">
    <w:abstractNumId w:val="22"/>
  </w:num>
  <w:num w:numId="32" w16cid:durableId="2141721144">
    <w:abstractNumId w:val="8"/>
  </w:num>
  <w:num w:numId="33" w16cid:durableId="3195754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1B"/>
    <w:rsid w:val="00004112"/>
    <w:rsid w:val="00012908"/>
    <w:rsid w:val="00034BE5"/>
    <w:rsid w:val="00040E20"/>
    <w:rsid w:val="00054700"/>
    <w:rsid w:val="00057156"/>
    <w:rsid w:val="00077DF7"/>
    <w:rsid w:val="000A6956"/>
    <w:rsid w:val="000D7C70"/>
    <w:rsid w:val="000E2143"/>
    <w:rsid w:val="001378F5"/>
    <w:rsid w:val="00167046"/>
    <w:rsid w:val="00182B49"/>
    <w:rsid w:val="001A665E"/>
    <w:rsid w:val="001D5F31"/>
    <w:rsid w:val="001E2D16"/>
    <w:rsid w:val="0024217E"/>
    <w:rsid w:val="002500FA"/>
    <w:rsid w:val="002916D7"/>
    <w:rsid w:val="002B2DEE"/>
    <w:rsid w:val="003129A5"/>
    <w:rsid w:val="00347257"/>
    <w:rsid w:val="003E752A"/>
    <w:rsid w:val="003F0FCC"/>
    <w:rsid w:val="00404AAD"/>
    <w:rsid w:val="004333F1"/>
    <w:rsid w:val="00444603"/>
    <w:rsid w:val="004A4C9B"/>
    <w:rsid w:val="004A755F"/>
    <w:rsid w:val="004F6970"/>
    <w:rsid w:val="004F6C55"/>
    <w:rsid w:val="00555F9F"/>
    <w:rsid w:val="005709F7"/>
    <w:rsid w:val="0057318F"/>
    <w:rsid w:val="00582628"/>
    <w:rsid w:val="00591389"/>
    <w:rsid w:val="005B7EFB"/>
    <w:rsid w:val="005C7EC9"/>
    <w:rsid w:val="005D234F"/>
    <w:rsid w:val="00601DE4"/>
    <w:rsid w:val="006043F9"/>
    <w:rsid w:val="00615917"/>
    <w:rsid w:val="006A0CFF"/>
    <w:rsid w:val="006B66D1"/>
    <w:rsid w:val="006C340C"/>
    <w:rsid w:val="006C6126"/>
    <w:rsid w:val="00703FCC"/>
    <w:rsid w:val="007822B8"/>
    <w:rsid w:val="007A4BA4"/>
    <w:rsid w:val="007C275E"/>
    <w:rsid w:val="007F28F9"/>
    <w:rsid w:val="008232CC"/>
    <w:rsid w:val="00832101"/>
    <w:rsid w:val="00864BF0"/>
    <w:rsid w:val="00882D14"/>
    <w:rsid w:val="008A66CD"/>
    <w:rsid w:val="008B1559"/>
    <w:rsid w:val="008C7290"/>
    <w:rsid w:val="0091553A"/>
    <w:rsid w:val="00972C1B"/>
    <w:rsid w:val="009E7FCB"/>
    <w:rsid w:val="009F281E"/>
    <w:rsid w:val="00A12A66"/>
    <w:rsid w:val="00A41862"/>
    <w:rsid w:val="00A5091A"/>
    <w:rsid w:val="00A9231A"/>
    <w:rsid w:val="00AA53F9"/>
    <w:rsid w:val="00AD12DD"/>
    <w:rsid w:val="00B17A72"/>
    <w:rsid w:val="00B84E90"/>
    <w:rsid w:val="00BA6DD6"/>
    <w:rsid w:val="00BF3540"/>
    <w:rsid w:val="00C67267"/>
    <w:rsid w:val="00C7512C"/>
    <w:rsid w:val="00C9353C"/>
    <w:rsid w:val="00CD18A0"/>
    <w:rsid w:val="00CF6175"/>
    <w:rsid w:val="00D20D6E"/>
    <w:rsid w:val="00D77C04"/>
    <w:rsid w:val="00DE6CFF"/>
    <w:rsid w:val="00DF7802"/>
    <w:rsid w:val="00E1287A"/>
    <w:rsid w:val="00E84905"/>
    <w:rsid w:val="00EB34FF"/>
    <w:rsid w:val="00EC238D"/>
    <w:rsid w:val="00EE49DA"/>
    <w:rsid w:val="00EF6258"/>
    <w:rsid w:val="00F110B3"/>
    <w:rsid w:val="00F143C9"/>
    <w:rsid w:val="00F214E0"/>
    <w:rsid w:val="00F275F4"/>
    <w:rsid w:val="00F31E8C"/>
    <w:rsid w:val="00F3766A"/>
    <w:rsid w:val="00F41008"/>
    <w:rsid w:val="00FE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9B22"/>
  <w15:chartTrackingRefBased/>
  <w15:docId w15:val="{76387405-6C35-9146-8F2A-484A499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1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2C1B"/>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paragraph" w:styleId="ListParagraph">
    <w:name w:val="List Paragraph"/>
    <w:basedOn w:val="Normal"/>
    <w:uiPriority w:val="34"/>
    <w:qFormat/>
    <w:rsid w:val="00972C1B"/>
    <w:pPr>
      <w:ind w:left="720"/>
      <w:contextualSpacing/>
    </w:pPr>
  </w:style>
  <w:style w:type="numbering" w:customStyle="1" w:styleId="ImportedStyle5">
    <w:name w:val="Imported Style 5"/>
    <w:rsid w:val="00972C1B"/>
    <w:pPr>
      <w:numPr>
        <w:numId w:val="6"/>
      </w:numPr>
    </w:pPr>
  </w:style>
  <w:style w:type="numbering" w:customStyle="1" w:styleId="ImportedStyle6">
    <w:name w:val="Imported Style 6"/>
    <w:rsid w:val="00972C1B"/>
    <w:pPr>
      <w:numPr>
        <w:numId w:val="14"/>
      </w:numPr>
    </w:pPr>
  </w:style>
  <w:style w:type="paragraph" w:styleId="Header">
    <w:name w:val="header"/>
    <w:basedOn w:val="Normal"/>
    <w:link w:val="HeaderChar"/>
    <w:uiPriority w:val="99"/>
    <w:unhideWhenUsed/>
    <w:rsid w:val="00972C1B"/>
    <w:pPr>
      <w:tabs>
        <w:tab w:val="center" w:pos="4680"/>
        <w:tab w:val="right" w:pos="9360"/>
      </w:tabs>
    </w:pPr>
  </w:style>
  <w:style w:type="character" w:customStyle="1" w:styleId="HeaderChar">
    <w:name w:val="Header Char"/>
    <w:basedOn w:val="DefaultParagraphFont"/>
    <w:link w:val="Header"/>
    <w:uiPriority w:val="99"/>
    <w:rsid w:val="00972C1B"/>
    <w:rPr>
      <w:rFonts w:ascii="Times New Roman" w:eastAsia="Arial Unicode MS" w:hAnsi="Times New Roman" w:cs="Times New Roman"/>
      <w:bdr w:val="nil"/>
    </w:rPr>
  </w:style>
  <w:style w:type="paragraph" w:styleId="Footer">
    <w:name w:val="footer"/>
    <w:basedOn w:val="Normal"/>
    <w:link w:val="FooterChar"/>
    <w:uiPriority w:val="99"/>
    <w:unhideWhenUsed/>
    <w:rsid w:val="00972C1B"/>
    <w:pPr>
      <w:tabs>
        <w:tab w:val="center" w:pos="4680"/>
        <w:tab w:val="right" w:pos="9360"/>
      </w:tabs>
    </w:pPr>
  </w:style>
  <w:style w:type="character" w:customStyle="1" w:styleId="FooterChar">
    <w:name w:val="Footer Char"/>
    <w:basedOn w:val="DefaultParagraphFont"/>
    <w:link w:val="Footer"/>
    <w:uiPriority w:val="99"/>
    <w:rsid w:val="00972C1B"/>
    <w:rPr>
      <w:rFonts w:ascii="Times New Roman" w:eastAsia="Arial Unicode MS" w:hAnsi="Times New Roman" w:cs="Times New Roman"/>
      <w:bdr w:val="nil"/>
    </w:rPr>
  </w:style>
  <w:style w:type="character" w:styleId="Emphasis">
    <w:name w:val="Emphasis"/>
    <w:basedOn w:val="DefaultParagraphFont"/>
    <w:uiPriority w:val="20"/>
    <w:qFormat/>
    <w:rsid w:val="00CF6175"/>
    <w:rPr>
      <w:i/>
      <w:iCs/>
    </w:rPr>
  </w:style>
  <w:style w:type="paragraph" w:styleId="NormalWeb">
    <w:name w:val="Normal (Web)"/>
    <w:basedOn w:val="Normal"/>
    <w:uiPriority w:val="99"/>
    <w:semiHidden/>
    <w:unhideWhenUsed/>
    <w:rsid w:val="00BA6D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BA6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4248">
      <w:bodyDiv w:val="1"/>
      <w:marLeft w:val="0"/>
      <w:marRight w:val="0"/>
      <w:marTop w:val="0"/>
      <w:marBottom w:val="0"/>
      <w:divBdr>
        <w:top w:val="none" w:sz="0" w:space="0" w:color="auto"/>
        <w:left w:val="none" w:sz="0" w:space="0" w:color="auto"/>
        <w:bottom w:val="none" w:sz="0" w:space="0" w:color="auto"/>
        <w:right w:val="none" w:sz="0" w:space="0" w:color="auto"/>
      </w:divBdr>
    </w:div>
    <w:div w:id="272250358">
      <w:bodyDiv w:val="1"/>
      <w:marLeft w:val="0"/>
      <w:marRight w:val="0"/>
      <w:marTop w:val="0"/>
      <w:marBottom w:val="0"/>
      <w:divBdr>
        <w:top w:val="none" w:sz="0" w:space="0" w:color="auto"/>
        <w:left w:val="none" w:sz="0" w:space="0" w:color="auto"/>
        <w:bottom w:val="none" w:sz="0" w:space="0" w:color="auto"/>
        <w:right w:val="none" w:sz="0" w:space="0" w:color="auto"/>
      </w:divBdr>
    </w:div>
    <w:div w:id="440732666">
      <w:bodyDiv w:val="1"/>
      <w:marLeft w:val="0"/>
      <w:marRight w:val="0"/>
      <w:marTop w:val="0"/>
      <w:marBottom w:val="0"/>
      <w:divBdr>
        <w:top w:val="none" w:sz="0" w:space="0" w:color="auto"/>
        <w:left w:val="none" w:sz="0" w:space="0" w:color="auto"/>
        <w:bottom w:val="none" w:sz="0" w:space="0" w:color="auto"/>
        <w:right w:val="none" w:sz="0" w:space="0" w:color="auto"/>
      </w:divBdr>
    </w:div>
    <w:div w:id="868496072">
      <w:bodyDiv w:val="1"/>
      <w:marLeft w:val="0"/>
      <w:marRight w:val="0"/>
      <w:marTop w:val="0"/>
      <w:marBottom w:val="0"/>
      <w:divBdr>
        <w:top w:val="none" w:sz="0" w:space="0" w:color="auto"/>
        <w:left w:val="none" w:sz="0" w:space="0" w:color="auto"/>
        <w:bottom w:val="none" w:sz="0" w:space="0" w:color="auto"/>
        <w:right w:val="none" w:sz="0" w:space="0" w:color="auto"/>
      </w:divBdr>
    </w:div>
    <w:div w:id="949123617">
      <w:bodyDiv w:val="1"/>
      <w:marLeft w:val="0"/>
      <w:marRight w:val="0"/>
      <w:marTop w:val="0"/>
      <w:marBottom w:val="0"/>
      <w:divBdr>
        <w:top w:val="none" w:sz="0" w:space="0" w:color="auto"/>
        <w:left w:val="none" w:sz="0" w:space="0" w:color="auto"/>
        <w:bottom w:val="none" w:sz="0" w:space="0" w:color="auto"/>
        <w:right w:val="none" w:sz="0" w:space="0" w:color="auto"/>
      </w:divBdr>
    </w:div>
    <w:div w:id="984897325">
      <w:bodyDiv w:val="1"/>
      <w:marLeft w:val="0"/>
      <w:marRight w:val="0"/>
      <w:marTop w:val="0"/>
      <w:marBottom w:val="0"/>
      <w:divBdr>
        <w:top w:val="none" w:sz="0" w:space="0" w:color="auto"/>
        <w:left w:val="none" w:sz="0" w:space="0" w:color="auto"/>
        <w:bottom w:val="none" w:sz="0" w:space="0" w:color="auto"/>
        <w:right w:val="none" w:sz="0" w:space="0" w:color="auto"/>
      </w:divBdr>
    </w:div>
    <w:div w:id="1280915146">
      <w:bodyDiv w:val="1"/>
      <w:marLeft w:val="0"/>
      <w:marRight w:val="0"/>
      <w:marTop w:val="0"/>
      <w:marBottom w:val="0"/>
      <w:divBdr>
        <w:top w:val="none" w:sz="0" w:space="0" w:color="auto"/>
        <w:left w:val="none" w:sz="0" w:space="0" w:color="auto"/>
        <w:bottom w:val="none" w:sz="0" w:space="0" w:color="auto"/>
        <w:right w:val="none" w:sz="0" w:space="0" w:color="auto"/>
      </w:divBdr>
    </w:div>
    <w:div w:id="1365322213">
      <w:bodyDiv w:val="1"/>
      <w:marLeft w:val="0"/>
      <w:marRight w:val="0"/>
      <w:marTop w:val="0"/>
      <w:marBottom w:val="0"/>
      <w:divBdr>
        <w:top w:val="none" w:sz="0" w:space="0" w:color="auto"/>
        <w:left w:val="none" w:sz="0" w:space="0" w:color="auto"/>
        <w:bottom w:val="none" w:sz="0" w:space="0" w:color="auto"/>
        <w:right w:val="none" w:sz="0" w:space="0" w:color="auto"/>
      </w:divBdr>
    </w:div>
    <w:div w:id="1463115624">
      <w:bodyDiv w:val="1"/>
      <w:marLeft w:val="0"/>
      <w:marRight w:val="0"/>
      <w:marTop w:val="0"/>
      <w:marBottom w:val="0"/>
      <w:divBdr>
        <w:top w:val="none" w:sz="0" w:space="0" w:color="auto"/>
        <w:left w:val="none" w:sz="0" w:space="0" w:color="auto"/>
        <w:bottom w:val="none" w:sz="0" w:space="0" w:color="auto"/>
        <w:right w:val="none" w:sz="0" w:space="0" w:color="auto"/>
      </w:divBdr>
    </w:div>
    <w:div w:id="20758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Aipperspach</dc:creator>
  <cp:keywords/>
  <dc:description/>
  <cp:lastModifiedBy>Mason Peters</cp:lastModifiedBy>
  <cp:revision>2</cp:revision>
  <cp:lastPrinted>2022-05-18T15:50:00Z</cp:lastPrinted>
  <dcterms:created xsi:type="dcterms:W3CDTF">2025-11-03T20:39:00Z</dcterms:created>
  <dcterms:modified xsi:type="dcterms:W3CDTF">2025-11-03T20:39:00Z</dcterms:modified>
</cp:coreProperties>
</file>