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D551F" w14:textId="6B5FFB84" w:rsidR="00E7384F" w:rsidRDefault="00F84024" w:rsidP="00F84024">
      <w:pPr>
        <w:spacing w:after="0"/>
      </w:pPr>
      <w:r>
        <w:t>Executive Director at Lake Beauty Bible Camp</w:t>
      </w:r>
    </w:p>
    <w:p w14:paraId="55E9FBA9" w14:textId="29D63976" w:rsidR="00F84024" w:rsidRDefault="00F84024" w:rsidP="00F84024">
      <w:pPr>
        <w:spacing w:after="0"/>
      </w:pPr>
      <w:r>
        <w:t>Long Prairie, MN</w:t>
      </w:r>
    </w:p>
    <w:p w14:paraId="012DCEAD" w14:textId="77777777" w:rsidR="00F84024" w:rsidRDefault="00F84024" w:rsidP="00F84024">
      <w:pPr>
        <w:spacing w:after="0"/>
      </w:pPr>
    </w:p>
    <w:p w14:paraId="26274639" w14:textId="43D7B06F" w:rsidR="00F84024" w:rsidRDefault="00F84024" w:rsidP="00F84024">
      <w:pPr>
        <w:spacing w:after="0"/>
      </w:pPr>
      <w:r>
        <w:t>Lake Beauty Bible Camp seeks a full-time Executive Director. Lake Beauty serves churches in the Northwest Conference of the Evangelical Covenant Church denomination. The Executive Director is the chief steward of Lake Beauty’s programs, services, site and facilities, and staff. A successful candidate for this role would have experience in executive leadership in faith-based nonprofits, the hospitality industry, and/or organizational development and discipleship.</w:t>
      </w:r>
    </w:p>
    <w:p w14:paraId="269FB740" w14:textId="77777777" w:rsidR="00F84024" w:rsidRDefault="00F84024" w:rsidP="00F84024">
      <w:pPr>
        <w:spacing w:after="0"/>
      </w:pPr>
    </w:p>
    <w:p w14:paraId="0B263B0F" w14:textId="78D34EF2" w:rsidR="00F84024" w:rsidRDefault="00F84024" w:rsidP="00F84024">
      <w:pPr>
        <w:spacing w:after="0"/>
      </w:pPr>
      <w:r>
        <w:t xml:space="preserve">To view the opportunity profile and apply, visit </w:t>
      </w:r>
      <w:hyperlink r:id="rId4" w:history="1">
        <w:r w:rsidRPr="003F231C">
          <w:rPr>
            <w:rStyle w:val="Hyperlink"/>
          </w:rPr>
          <w:t>https://www.lbbc.com/employment</w:t>
        </w:r>
      </w:hyperlink>
      <w:r>
        <w:t xml:space="preserve">. Direct your application materials and any questions to Brad Friedein, LBBC Search Committee Chair at </w:t>
      </w:r>
      <w:hyperlink r:id="rId5" w:history="1">
        <w:r w:rsidRPr="003F231C">
          <w:rPr>
            <w:rStyle w:val="Hyperlink"/>
          </w:rPr>
          <w:t>ed.hire@lbbc.com</w:t>
        </w:r>
      </w:hyperlink>
      <w:r>
        <w:t xml:space="preserve">. </w:t>
      </w:r>
    </w:p>
    <w:sectPr w:rsidR="00F840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24"/>
    <w:rsid w:val="002654A6"/>
    <w:rsid w:val="004352D9"/>
    <w:rsid w:val="00641C26"/>
    <w:rsid w:val="009971BB"/>
    <w:rsid w:val="009E4D5B"/>
    <w:rsid w:val="00A702B7"/>
    <w:rsid w:val="00C42D7D"/>
    <w:rsid w:val="00D844B3"/>
    <w:rsid w:val="00E7384F"/>
    <w:rsid w:val="00EF5E03"/>
    <w:rsid w:val="00F840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9040A"/>
  <w15:chartTrackingRefBased/>
  <w15:docId w15:val="{EF586FF6-7872-4159-AC0A-5F3D5DD0A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40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40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40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40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40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40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40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40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40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0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40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40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40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40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40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40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40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4024"/>
    <w:rPr>
      <w:rFonts w:eastAsiaTheme="majorEastAsia" w:cstheme="majorBidi"/>
      <w:color w:val="272727" w:themeColor="text1" w:themeTint="D8"/>
    </w:rPr>
  </w:style>
  <w:style w:type="paragraph" w:styleId="Title">
    <w:name w:val="Title"/>
    <w:basedOn w:val="Normal"/>
    <w:next w:val="Normal"/>
    <w:link w:val="TitleChar"/>
    <w:uiPriority w:val="10"/>
    <w:qFormat/>
    <w:rsid w:val="00F840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40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40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40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4024"/>
    <w:pPr>
      <w:spacing w:before="160"/>
      <w:jc w:val="center"/>
    </w:pPr>
    <w:rPr>
      <w:i/>
      <w:iCs/>
      <w:color w:val="404040" w:themeColor="text1" w:themeTint="BF"/>
    </w:rPr>
  </w:style>
  <w:style w:type="character" w:customStyle="1" w:styleId="QuoteChar">
    <w:name w:val="Quote Char"/>
    <w:basedOn w:val="DefaultParagraphFont"/>
    <w:link w:val="Quote"/>
    <w:uiPriority w:val="29"/>
    <w:rsid w:val="00F84024"/>
    <w:rPr>
      <w:i/>
      <w:iCs/>
      <w:color w:val="404040" w:themeColor="text1" w:themeTint="BF"/>
    </w:rPr>
  </w:style>
  <w:style w:type="paragraph" w:styleId="ListParagraph">
    <w:name w:val="List Paragraph"/>
    <w:basedOn w:val="Normal"/>
    <w:uiPriority w:val="34"/>
    <w:qFormat/>
    <w:rsid w:val="00F84024"/>
    <w:pPr>
      <w:ind w:left="720"/>
      <w:contextualSpacing/>
    </w:pPr>
  </w:style>
  <w:style w:type="character" w:styleId="IntenseEmphasis">
    <w:name w:val="Intense Emphasis"/>
    <w:basedOn w:val="DefaultParagraphFont"/>
    <w:uiPriority w:val="21"/>
    <w:qFormat/>
    <w:rsid w:val="00F84024"/>
    <w:rPr>
      <w:i/>
      <w:iCs/>
      <w:color w:val="0F4761" w:themeColor="accent1" w:themeShade="BF"/>
    </w:rPr>
  </w:style>
  <w:style w:type="paragraph" w:styleId="IntenseQuote">
    <w:name w:val="Intense Quote"/>
    <w:basedOn w:val="Normal"/>
    <w:next w:val="Normal"/>
    <w:link w:val="IntenseQuoteChar"/>
    <w:uiPriority w:val="30"/>
    <w:qFormat/>
    <w:rsid w:val="00F840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4024"/>
    <w:rPr>
      <w:i/>
      <w:iCs/>
      <w:color w:val="0F4761" w:themeColor="accent1" w:themeShade="BF"/>
    </w:rPr>
  </w:style>
  <w:style w:type="character" w:styleId="IntenseReference">
    <w:name w:val="Intense Reference"/>
    <w:basedOn w:val="DefaultParagraphFont"/>
    <w:uiPriority w:val="32"/>
    <w:qFormat/>
    <w:rsid w:val="00F84024"/>
    <w:rPr>
      <w:b/>
      <w:bCs/>
      <w:smallCaps/>
      <w:color w:val="0F4761" w:themeColor="accent1" w:themeShade="BF"/>
      <w:spacing w:val="5"/>
    </w:rPr>
  </w:style>
  <w:style w:type="character" w:styleId="Hyperlink">
    <w:name w:val="Hyperlink"/>
    <w:basedOn w:val="DefaultParagraphFont"/>
    <w:uiPriority w:val="99"/>
    <w:unhideWhenUsed/>
    <w:rsid w:val="00F84024"/>
    <w:rPr>
      <w:color w:val="467886" w:themeColor="hyperlink"/>
      <w:u w:val="single"/>
    </w:rPr>
  </w:style>
  <w:style w:type="character" w:styleId="UnresolvedMention">
    <w:name w:val="Unresolved Mention"/>
    <w:basedOn w:val="DefaultParagraphFont"/>
    <w:uiPriority w:val="99"/>
    <w:semiHidden/>
    <w:unhideWhenUsed/>
    <w:rsid w:val="00F840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d.hire@lbbc.com" TargetMode="External"/><Relationship Id="rId4" Type="http://schemas.openxmlformats.org/officeDocument/2006/relationships/hyperlink" Target="https://www.lbbc.com/employ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121</Words>
  <Characters>696</Characters>
  <Application>Microsoft Office Word</Application>
  <DocSecurity>0</DocSecurity>
  <Lines>5</Lines>
  <Paragraphs>1</Paragraphs>
  <ScaleCrop>false</ScaleCrop>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Kleinschmidt</dc:creator>
  <cp:keywords/>
  <dc:description/>
  <cp:lastModifiedBy>Rachel Kleinschmidt</cp:lastModifiedBy>
  <cp:revision>1</cp:revision>
  <dcterms:created xsi:type="dcterms:W3CDTF">2026-09-03T14:50:00Z</dcterms:created>
  <dcterms:modified xsi:type="dcterms:W3CDTF">2026-09-03T14:57:00Z</dcterms:modified>
</cp:coreProperties>
</file>