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E3B13" w14:textId="4C69F4B4" w:rsidR="004F729F" w:rsidRPr="004F729F" w:rsidRDefault="004F729F" w:rsidP="004F729F">
      <w:pPr>
        <w:jc w:val="center"/>
      </w:pPr>
      <w:r w:rsidRPr="004F729F">
        <w:t xml:space="preserve">Recognizing </w:t>
      </w:r>
      <w:r>
        <w:t>O</w:t>
      </w:r>
      <w:r w:rsidRPr="004F729F">
        <w:t>ur Times: Develop a Missional Ministry in a Changing Wor</w:t>
      </w:r>
      <w:r>
        <w:t>l</w:t>
      </w:r>
      <w:r w:rsidRPr="004F729F">
        <w:t>d</w:t>
      </w:r>
    </w:p>
    <w:p w14:paraId="4F4D0F02" w14:textId="77777777" w:rsidR="004F729F" w:rsidRPr="004F729F" w:rsidRDefault="004F729F" w:rsidP="004F729F">
      <w:pPr>
        <w:jc w:val="center"/>
      </w:pPr>
      <w:r w:rsidRPr="004F729F">
        <w:t>Reframing the Context of our Mission</w:t>
      </w:r>
    </w:p>
    <w:p w14:paraId="5A45A807" w14:textId="77777777" w:rsidR="004F729F" w:rsidRPr="004F729F" w:rsidRDefault="004F729F" w:rsidP="004F729F">
      <w:r w:rsidRPr="004F729F">
        <w:t xml:space="preserve">Frame 1:  The theological foundation for rural ministry. </w:t>
      </w:r>
    </w:p>
    <w:p w14:paraId="3D4BE863" w14:textId="77777777" w:rsidR="004F729F" w:rsidRPr="004F729F" w:rsidRDefault="004F729F" w:rsidP="004F729F">
      <w:pPr>
        <w:numPr>
          <w:ilvl w:val="0"/>
          <w:numId w:val="1"/>
        </w:numPr>
      </w:pPr>
      <w:r w:rsidRPr="004F729F">
        <w:t>Affirming the relevance of the unchanging message.</w:t>
      </w:r>
    </w:p>
    <w:p w14:paraId="241F019F" w14:textId="77777777" w:rsidR="004F729F" w:rsidRPr="004F729F" w:rsidRDefault="004F729F" w:rsidP="004F729F">
      <w:pPr>
        <w:numPr>
          <w:ilvl w:val="1"/>
          <w:numId w:val="1"/>
        </w:numPr>
      </w:pPr>
      <w:r w:rsidRPr="004F729F">
        <w:t>The most important decision we make about change is determining what we cannot change.</w:t>
      </w:r>
    </w:p>
    <w:p w14:paraId="548DFA91" w14:textId="77777777" w:rsidR="004F729F" w:rsidRPr="004F729F" w:rsidRDefault="004F729F" w:rsidP="004F729F">
      <w:pPr>
        <w:numPr>
          <w:ilvl w:val="1"/>
          <w:numId w:val="1"/>
        </w:numPr>
      </w:pPr>
      <w:r w:rsidRPr="004F729F">
        <w:t>The Failure of the Emergent Church.</w:t>
      </w:r>
    </w:p>
    <w:p w14:paraId="65D2634A" w14:textId="77777777" w:rsidR="004F729F" w:rsidRPr="004F729F" w:rsidRDefault="004F729F" w:rsidP="004F729F">
      <w:pPr>
        <w:numPr>
          <w:ilvl w:val="1"/>
          <w:numId w:val="1"/>
        </w:numPr>
      </w:pPr>
      <w:r w:rsidRPr="004F729F">
        <w:t>The message is unchanging.</w:t>
      </w:r>
    </w:p>
    <w:p w14:paraId="53380D2F" w14:textId="77777777" w:rsidR="004F729F" w:rsidRPr="004F729F" w:rsidRDefault="004F729F" w:rsidP="004F729F">
      <w:pPr>
        <w:numPr>
          <w:ilvl w:val="1"/>
          <w:numId w:val="1"/>
        </w:numPr>
      </w:pPr>
      <w:r w:rsidRPr="004F729F">
        <w:t>The message is the mission of the church.</w:t>
      </w:r>
    </w:p>
    <w:p w14:paraId="285EB538" w14:textId="77777777" w:rsidR="004F729F" w:rsidRPr="004F729F" w:rsidRDefault="004F729F" w:rsidP="004F729F">
      <w:pPr>
        <w:numPr>
          <w:ilvl w:val="1"/>
          <w:numId w:val="1"/>
        </w:numPr>
      </w:pPr>
      <w:r w:rsidRPr="004F729F">
        <w:t xml:space="preserve">The </w:t>
      </w:r>
      <w:proofErr w:type="gramStart"/>
      <w:r w:rsidRPr="004F729F">
        <w:t>manner in which</w:t>
      </w:r>
      <w:proofErr w:type="gramEnd"/>
      <w:r w:rsidRPr="004F729F">
        <w:t xml:space="preserve"> we communicate the message must be contextualized to a post-modern world. </w:t>
      </w:r>
    </w:p>
    <w:p w14:paraId="545AE375" w14:textId="77777777" w:rsidR="004F729F" w:rsidRPr="004F729F" w:rsidRDefault="004F729F" w:rsidP="004F729F">
      <w:pPr>
        <w:numPr>
          <w:ilvl w:val="0"/>
          <w:numId w:val="1"/>
        </w:numPr>
      </w:pPr>
      <w:r w:rsidRPr="004F729F">
        <w:t>Affirming the relevance of the unchanging mission.</w:t>
      </w:r>
    </w:p>
    <w:p w14:paraId="3DD4EF99" w14:textId="77777777" w:rsidR="004F729F" w:rsidRPr="004F729F" w:rsidRDefault="004F729F" w:rsidP="004F729F">
      <w:pPr>
        <w:numPr>
          <w:ilvl w:val="1"/>
          <w:numId w:val="1"/>
        </w:numPr>
      </w:pPr>
      <w:r w:rsidRPr="004F729F">
        <w:t>The church must be clear on its unchanging mission to advance the kingdom of God in the world by advancing the church.</w:t>
      </w:r>
    </w:p>
    <w:p w14:paraId="2CF8903B" w14:textId="77777777" w:rsidR="004F729F" w:rsidRPr="00942872" w:rsidRDefault="004F729F" w:rsidP="004F729F">
      <w:pPr>
        <w:numPr>
          <w:ilvl w:val="0"/>
          <w:numId w:val="1"/>
        </w:numPr>
        <w:rPr>
          <w:b/>
          <w:bCs/>
        </w:rPr>
      </w:pPr>
      <w:r w:rsidRPr="00942872">
        <w:rPr>
          <w:b/>
          <w:bCs/>
          <w:i/>
          <w:iCs/>
          <w:u w:val="single"/>
        </w:rPr>
        <w:t>Discussion question</w:t>
      </w:r>
      <w:proofErr w:type="gramStart"/>
      <w:r w:rsidRPr="00942872">
        <w:rPr>
          <w:b/>
          <w:bCs/>
          <w:i/>
          <w:iCs/>
          <w:u w:val="single"/>
        </w:rPr>
        <w:t>:  What</w:t>
      </w:r>
      <w:proofErr w:type="gramEnd"/>
      <w:r w:rsidRPr="00942872">
        <w:rPr>
          <w:b/>
          <w:bCs/>
          <w:i/>
          <w:iCs/>
          <w:u w:val="single"/>
        </w:rPr>
        <w:t xml:space="preserve"> are the foundations of the church that are changeable and how is the church being pressured to change?</w:t>
      </w:r>
    </w:p>
    <w:p w14:paraId="56C2047E" w14:textId="77777777" w:rsidR="004F729F" w:rsidRPr="004F729F" w:rsidRDefault="004F729F" w:rsidP="004F729F">
      <w:r w:rsidRPr="004F729F">
        <w:t>Frame 2</w:t>
      </w:r>
      <w:proofErr w:type="gramStart"/>
      <w:r w:rsidRPr="004F729F">
        <w:t>:  The</w:t>
      </w:r>
      <w:proofErr w:type="gramEnd"/>
      <w:r w:rsidRPr="004F729F">
        <w:t xml:space="preserve"> changing rural culture</w:t>
      </w:r>
      <w:proofErr w:type="gramStart"/>
      <w:r w:rsidRPr="004F729F">
        <w:t>:  Living</w:t>
      </w:r>
      <w:proofErr w:type="gramEnd"/>
      <w:r w:rsidRPr="004F729F">
        <w:t xml:space="preserve"> in the age of chaotic change.  </w:t>
      </w:r>
    </w:p>
    <w:p w14:paraId="6C33468A" w14:textId="77777777" w:rsidR="004F729F" w:rsidRPr="004F729F" w:rsidRDefault="004F729F" w:rsidP="004F729F">
      <w:pPr>
        <w:numPr>
          <w:ilvl w:val="0"/>
          <w:numId w:val="1"/>
        </w:numPr>
      </w:pPr>
      <w:r w:rsidRPr="004F729F">
        <w:t>We live in the age of radical and transformative change.</w:t>
      </w:r>
    </w:p>
    <w:p w14:paraId="06260423" w14:textId="77777777" w:rsidR="004F729F" w:rsidRPr="004F729F" w:rsidRDefault="004F729F" w:rsidP="004F729F">
      <w:pPr>
        <w:numPr>
          <w:ilvl w:val="0"/>
          <w:numId w:val="1"/>
        </w:numPr>
      </w:pPr>
      <w:r w:rsidRPr="004F729F">
        <w:t>The rural community is the same as the rural community we grew up in.</w:t>
      </w:r>
    </w:p>
    <w:p w14:paraId="7B796AAF" w14:textId="77777777" w:rsidR="004F729F" w:rsidRPr="004F729F" w:rsidRDefault="004F729F" w:rsidP="004F729F">
      <w:pPr>
        <w:numPr>
          <w:ilvl w:val="0"/>
          <w:numId w:val="1"/>
        </w:numPr>
      </w:pPr>
      <w:r w:rsidRPr="004F729F">
        <w:t>The changing rural demographic.</w:t>
      </w:r>
    </w:p>
    <w:p w14:paraId="7BFEAFB6" w14:textId="77777777" w:rsidR="004F729F" w:rsidRPr="004F729F" w:rsidRDefault="004F729F" w:rsidP="004F729F">
      <w:pPr>
        <w:numPr>
          <w:ilvl w:val="0"/>
          <w:numId w:val="1"/>
        </w:numPr>
      </w:pPr>
      <w:r w:rsidRPr="004F729F">
        <w:t>The changing culture: from monoculturalism to multiculturalism.</w:t>
      </w:r>
    </w:p>
    <w:p w14:paraId="74A7C7C9" w14:textId="77777777" w:rsidR="004F729F" w:rsidRPr="004F729F" w:rsidRDefault="004F729F" w:rsidP="004F729F">
      <w:pPr>
        <w:numPr>
          <w:ilvl w:val="0"/>
          <w:numId w:val="1"/>
        </w:numPr>
      </w:pPr>
      <w:r w:rsidRPr="004F729F">
        <w:t>The changing Spiritual climate.</w:t>
      </w:r>
    </w:p>
    <w:p w14:paraId="63A84ECC" w14:textId="77777777" w:rsidR="004F729F" w:rsidRPr="004F729F" w:rsidRDefault="004F729F" w:rsidP="004F729F">
      <w:pPr>
        <w:numPr>
          <w:ilvl w:val="0"/>
          <w:numId w:val="1"/>
        </w:numPr>
      </w:pPr>
      <w:r w:rsidRPr="004F729F">
        <w:t>The changing church.</w:t>
      </w:r>
    </w:p>
    <w:p w14:paraId="4AE3CDC9" w14:textId="77777777" w:rsidR="004F729F" w:rsidRPr="004F729F" w:rsidRDefault="004F729F" w:rsidP="004F729F">
      <w:pPr>
        <w:numPr>
          <w:ilvl w:val="0"/>
          <w:numId w:val="1"/>
        </w:numPr>
      </w:pPr>
      <w:r w:rsidRPr="004F729F">
        <w:rPr>
          <w:b/>
          <w:bCs/>
          <w:i/>
          <w:iCs/>
          <w:u w:val="single"/>
        </w:rPr>
        <w:t>Discussion Question</w:t>
      </w:r>
      <w:proofErr w:type="gramStart"/>
      <w:r w:rsidRPr="004F729F">
        <w:rPr>
          <w:b/>
          <w:bCs/>
          <w:i/>
          <w:iCs/>
          <w:u w:val="single"/>
        </w:rPr>
        <w:t>:  In</w:t>
      </w:r>
      <w:proofErr w:type="gramEnd"/>
      <w:r w:rsidRPr="004F729F">
        <w:rPr>
          <w:b/>
          <w:bCs/>
          <w:i/>
          <w:iCs/>
          <w:u w:val="single"/>
        </w:rPr>
        <w:t xml:space="preserve"> what ways has the changing culture affected the church?  In what ways is the rural church not prepared for these changes?</w:t>
      </w:r>
    </w:p>
    <w:p w14:paraId="205A8485" w14:textId="77777777" w:rsidR="004F729F" w:rsidRPr="004F729F" w:rsidRDefault="004F729F" w:rsidP="004F729F">
      <w:r w:rsidRPr="004F729F">
        <w:t>Frame 3:  Responding to our changing culture?</w:t>
      </w:r>
    </w:p>
    <w:p w14:paraId="4B9A9664" w14:textId="77777777" w:rsidR="004F729F" w:rsidRPr="004F729F" w:rsidRDefault="004F729F" w:rsidP="004F729F">
      <w:pPr>
        <w:numPr>
          <w:ilvl w:val="0"/>
          <w:numId w:val="1"/>
        </w:numPr>
      </w:pPr>
      <w:r w:rsidRPr="004F729F">
        <w:t>The Response of Fear: Becoming a Culture of Fear</w:t>
      </w:r>
    </w:p>
    <w:p w14:paraId="04885D63" w14:textId="77777777" w:rsidR="004F729F" w:rsidRPr="004F729F" w:rsidRDefault="004F729F" w:rsidP="004F729F">
      <w:pPr>
        <w:numPr>
          <w:ilvl w:val="1"/>
          <w:numId w:val="1"/>
        </w:numPr>
      </w:pPr>
      <w:r w:rsidRPr="004F729F">
        <w:lastRenderedPageBreak/>
        <w:t>Fear and fight:  The Political Church:  If we just get our nation to be Christian again.</w:t>
      </w:r>
    </w:p>
    <w:p w14:paraId="7E735762" w14:textId="77777777" w:rsidR="004F729F" w:rsidRPr="004F729F" w:rsidRDefault="004F729F" w:rsidP="004F729F">
      <w:pPr>
        <w:numPr>
          <w:ilvl w:val="1"/>
          <w:numId w:val="1"/>
        </w:numPr>
      </w:pPr>
      <w:r w:rsidRPr="004F729F">
        <w:t>Fear and flight: The Disengaged church: We flee from the world.</w:t>
      </w:r>
    </w:p>
    <w:p w14:paraId="29EC4230" w14:textId="77777777" w:rsidR="004F729F" w:rsidRPr="004F729F" w:rsidRDefault="004F729F" w:rsidP="004F729F">
      <w:pPr>
        <w:numPr>
          <w:ilvl w:val="1"/>
          <w:numId w:val="1"/>
        </w:numPr>
      </w:pPr>
      <w:r w:rsidRPr="004F729F">
        <w:t xml:space="preserve">Fear and fawn: The Accommodating Church:  We need to compromise  </w:t>
      </w:r>
    </w:p>
    <w:p w14:paraId="67B40161" w14:textId="77777777" w:rsidR="004F729F" w:rsidRPr="004F729F" w:rsidRDefault="004F729F" w:rsidP="004F729F">
      <w:pPr>
        <w:numPr>
          <w:ilvl w:val="1"/>
          <w:numId w:val="1"/>
        </w:numPr>
      </w:pPr>
      <w:r w:rsidRPr="004F729F">
        <w:t>Fear and freeze:  The tradition- driven church</w:t>
      </w:r>
      <w:proofErr w:type="gramStart"/>
      <w:r w:rsidRPr="004F729F">
        <w:t>:  “</w:t>
      </w:r>
      <w:proofErr w:type="gramEnd"/>
      <w:r w:rsidRPr="004F729F">
        <w:t>We just need to go back to doing how we used to do church.”</w:t>
      </w:r>
    </w:p>
    <w:p w14:paraId="7FA5CD30" w14:textId="77777777" w:rsidR="004F729F" w:rsidRPr="004F729F" w:rsidRDefault="004F729F" w:rsidP="004F729F">
      <w:pPr>
        <w:numPr>
          <w:ilvl w:val="0"/>
          <w:numId w:val="1"/>
        </w:numPr>
      </w:pPr>
      <w:r w:rsidRPr="004F729F">
        <w:t>The Response of Faith:  Becoming a faith-driven ministry rather than a fear-driven ministry.</w:t>
      </w:r>
    </w:p>
    <w:p w14:paraId="16BD9A4F" w14:textId="77777777" w:rsidR="004F729F" w:rsidRPr="004F729F" w:rsidRDefault="004F729F" w:rsidP="004F729F">
      <w:pPr>
        <w:numPr>
          <w:ilvl w:val="0"/>
          <w:numId w:val="1"/>
        </w:numPr>
      </w:pPr>
      <w:r w:rsidRPr="004F729F">
        <w:rPr>
          <w:b/>
          <w:bCs/>
          <w:i/>
          <w:iCs/>
          <w:u w:val="single"/>
        </w:rPr>
        <w:t>Discussion Question: In what ways does fear of our cultural decline hinder our missional focus?</w:t>
      </w:r>
    </w:p>
    <w:p w14:paraId="02D58386" w14:textId="77777777" w:rsidR="004F729F" w:rsidRPr="004F729F" w:rsidRDefault="004F729F" w:rsidP="004F729F">
      <w:r w:rsidRPr="004F729F">
        <w:t xml:space="preserve">Frame 4:  Shifting from homogeneous to multicultural reality: Recognizing and adapting our ministry and message to a changing world. </w:t>
      </w:r>
    </w:p>
    <w:p w14:paraId="54234F58" w14:textId="77777777" w:rsidR="004F729F" w:rsidRPr="004F729F" w:rsidRDefault="004F729F" w:rsidP="004F729F">
      <w:pPr>
        <w:numPr>
          <w:ilvl w:val="0"/>
          <w:numId w:val="1"/>
        </w:numPr>
      </w:pPr>
      <w:r w:rsidRPr="004F729F">
        <w:t>“</w:t>
      </w:r>
      <w:proofErr w:type="spellStart"/>
      <w:r w:rsidRPr="004F729F">
        <w:t>Urbanormativity</w:t>
      </w:r>
      <w:proofErr w:type="spellEnd"/>
      <w:r w:rsidRPr="004F729F">
        <w:t>”: Normal is defined by what is urban.</w:t>
      </w:r>
    </w:p>
    <w:p w14:paraId="69A7CE7E" w14:textId="77777777" w:rsidR="004F729F" w:rsidRPr="004F729F" w:rsidRDefault="004F729F" w:rsidP="004F729F">
      <w:pPr>
        <w:numPr>
          <w:ilvl w:val="0"/>
          <w:numId w:val="1"/>
        </w:numPr>
      </w:pPr>
      <w:r w:rsidRPr="004F729F">
        <w:t>Ministry that is relevant to our specific context.</w:t>
      </w:r>
    </w:p>
    <w:p w14:paraId="65A99B5A" w14:textId="77777777" w:rsidR="004F729F" w:rsidRPr="004F729F" w:rsidRDefault="004F729F" w:rsidP="004F729F">
      <w:pPr>
        <w:numPr>
          <w:ilvl w:val="1"/>
          <w:numId w:val="1"/>
        </w:numPr>
      </w:pPr>
      <w:r w:rsidRPr="004F729F">
        <w:t>Recognize ethnic multiculturalism</w:t>
      </w:r>
    </w:p>
    <w:p w14:paraId="36B9B4E5" w14:textId="77777777" w:rsidR="004F729F" w:rsidRPr="004F729F" w:rsidRDefault="004F729F" w:rsidP="004F729F">
      <w:pPr>
        <w:numPr>
          <w:ilvl w:val="1"/>
          <w:numId w:val="1"/>
        </w:numPr>
      </w:pPr>
      <w:r w:rsidRPr="004F729F">
        <w:t>Recognize religious multiculturalism.</w:t>
      </w:r>
    </w:p>
    <w:p w14:paraId="0D5D8FEF" w14:textId="77777777" w:rsidR="004F729F" w:rsidRPr="004F729F" w:rsidRDefault="004F729F" w:rsidP="004F729F">
      <w:r w:rsidRPr="004F729F">
        <w:rPr>
          <w:b/>
          <w:bCs/>
          <w:i/>
          <w:iCs/>
          <w:u w:val="single"/>
        </w:rPr>
        <w:t>Discussion question: How is rural ministry different from urban ministry, and in what ways is your local context unique?  How do we then develop ministry that is specific to our setting?</w:t>
      </w:r>
    </w:p>
    <w:p w14:paraId="4E8694A9" w14:textId="77777777" w:rsidR="007E3358" w:rsidRDefault="007E3358"/>
    <w:sectPr w:rsidR="007E3358" w:rsidSect="00C14A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36552"/>
    <w:multiLevelType w:val="hybridMultilevel"/>
    <w:tmpl w:val="8304B0B0"/>
    <w:lvl w:ilvl="0" w:tplc="C2E8F2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CE3E5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B4F1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147A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94A1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2231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A611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92B6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62DB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993491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29F"/>
    <w:rsid w:val="00193CCB"/>
    <w:rsid w:val="002242F1"/>
    <w:rsid w:val="00317BCC"/>
    <w:rsid w:val="004F729F"/>
    <w:rsid w:val="007E3358"/>
    <w:rsid w:val="0092275F"/>
    <w:rsid w:val="00942872"/>
    <w:rsid w:val="0098130F"/>
    <w:rsid w:val="00AD4F47"/>
    <w:rsid w:val="00C14AA1"/>
    <w:rsid w:val="00C9502D"/>
    <w:rsid w:val="00E65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FF9B2"/>
  <w15:chartTrackingRefBased/>
  <w15:docId w15:val="{F0EE54FE-0FFB-9F49-87F8-7FC58B231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72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72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72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72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72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72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72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72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72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72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72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72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72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72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72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72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72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72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72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72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72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72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72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72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72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72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2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2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72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Glenn Daman</dc:creator>
  <cp:keywords/>
  <dc:description/>
  <cp:lastModifiedBy>Jon Kramka</cp:lastModifiedBy>
  <cp:revision>2</cp:revision>
  <dcterms:created xsi:type="dcterms:W3CDTF">2026-10-16T17:35:00Z</dcterms:created>
  <dcterms:modified xsi:type="dcterms:W3CDTF">2026-10-20T15:12:00Z</dcterms:modified>
</cp:coreProperties>
</file>